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CFD35" w14:textId="5049BE28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7F5A8A21" w14:textId="77777777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4F7216D0" w14:textId="77777777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66E20918" w14:textId="77777777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0883CE44" w14:textId="77777777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BD32556" wp14:editId="7E4C28D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810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92" y="21384"/>
                <wp:lineTo x="2149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tt_4Cw_M-Kopie_8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CB36F" w14:textId="4A2D28FE" w:rsidR="0072601E" w:rsidRPr="00AB1BD7" w:rsidRDefault="0072601E" w:rsidP="0072601E">
      <w:pPr>
        <w:pStyle w:val="Bezodstpw"/>
        <w:spacing w:line="276" w:lineRule="auto"/>
        <w:ind w:firstLine="708"/>
        <w:jc w:val="center"/>
        <w:rPr>
          <w:rFonts w:cstheme="minorHAnsi"/>
          <w:sz w:val="24"/>
          <w:szCs w:val="24"/>
        </w:rPr>
      </w:pPr>
    </w:p>
    <w:p w14:paraId="07CC9407" w14:textId="3F1CC5EE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00BA8928" w14:textId="7C86E8C6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5E9CFC5F" w14:textId="265A2740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6BA087B5" w14:textId="08831335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278493D3" w14:textId="2427C8A4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2548FDE4" w14:textId="7C40E426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607D7B37" w14:textId="48ECDF19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42378E0F" w14:textId="6851B654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0C226E74" w14:textId="77777777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6FA26740" w14:textId="77777777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21CCAF66" w14:textId="3CA0BF74" w:rsidR="0072601E" w:rsidRDefault="0061456D" w:rsidP="0061456D">
      <w:pPr>
        <w:pStyle w:val="Bezodstpw"/>
        <w:spacing w:line="276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F6252A9" wp14:editId="23E6600F">
            <wp:extent cx="2857500" cy="2857500"/>
            <wp:effectExtent l="0" t="0" r="0" b="0"/>
            <wp:docPr id="76258051" name="Obraz 3" descr="mLibro — bezpłatne pobieranie i instalowanie w system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ibro — bezpłatne pobieranie i instalowanie w systemi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BFA69" w14:textId="32B29923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08A9AB76" w14:textId="702375E0" w:rsidR="0072601E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1B6E126E" w14:textId="77777777" w:rsidR="0072601E" w:rsidRPr="00AB1BD7" w:rsidRDefault="0072601E" w:rsidP="0072601E">
      <w:pPr>
        <w:pStyle w:val="Bezodstpw"/>
        <w:spacing w:line="276" w:lineRule="auto"/>
        <w:jc w:val="both"/>
        <w:rPr>
          <w:rFonts w:cstheme="minorHAnsi"/>
          <w:sz w:val="24"/>
          <w:szCs w:val="24"/>
        </w:rPr>
      </w:pPr>
    </w:p>
    <w:p w14:paraId="0F2C816D" w14:textId="255B8D47" w:rsidR="0072601E" w:rsidRDefault="0072601E" w:rsidP="0072601E">
      <w:pPr>
        <w:pStyle w:val="Nagwek1"/>
        <w:spacing w:line="276" w:lineRule="auto"/>
        <w:jc w:val="center"/>
        <w:rPr>
          <w:rFonts w:asciiTheme="minorHAnsi" w:hAnsiTheme="minorHAnsi" w:cstheme="minorHAnsi"/>
          <w:b/>
          <w:color w:val="767171" w:themeColor="background2" w:themeShade="80"/>
          <w:sz w:val="40"/>
          <w:szCs w:val="40"/>
        </w:rPr>
      </w:pPr>
      <w:r w:rsidRPr="00AB1BD7">
        <w:rPr>
          <w:rFonts w:asciiTheme="minorHAnsi" w:hAnsiTheme="minorHAnsi" w:cstheme="minorHAnsi"/>
          <w:b/>
          <w:color w:val="767171" w:themeColor="background2" w:themeShade="80"/>
          <w:sz w:val="40"/>
          <w:szCs w:val="40"/>
        </w:rPr>
        <w:t xml:space="preserve">Materiały interaktywne </w:t>
      </w:r>
      <w:r>
        <w:rPr>
          <w:rFonts w:asciiTheme="minorHAnsi" w:hAnsiTheme="minorHAnsi" w:cstheme="minorHAnsi"/>
          <w:b/>
          <w:color w:val="767171" w:themeColor="background2" w:themeShade="80"/>
          <w:sz w:val="40"/>
          <w:szCs w:val="40"/>
        </w:rPr>
        <w:t>Klett również offline</w:t>
      </w:r>
    </w:p>
    <w:p w14:paraId="396DE76D" w14:textId="6161DCD8" w:rsidR="0072601E" w:rsidRPr="00D85FC9" w:rsidRDefault="0072601E" w:rsidP="0072601E">
      <w:pPr>
        <w:pStyle w:val="Nagwek1"/>
        <w:spacing w:line="276" w:lineRule="auto"/>
        <w:jc w:val="center"/>
        <w:rPr>
          <w:rFonts w:asciiTheme="minorHAnsi" w:hAnsiTheme="minorHAnsi" w:cstheme="minorHAnsi"/>
          <w:color w:val="767171" w:themeColor="background2" w:themeShade="80"/>
          <w:sz w:val="28"/>
          <w:szCs w:val="28"/>
        </w:rPr>
      </w:pPr>
      <w:r w:rsidRPr="00D85FC9">
        <w:rPr>
          <w:rFonts w:asciiTheme="minorHAnsi" w:hAnsiTheme="minorHAnsi" w:cstheme="minorHAnsi"/>
          <w:color w:val="767171" w:themeColor="background2" w:themeShade="80"/>
          <w:sz w:val="28"/>
          <w:szCs w:val="28"/>
        </w:rPr>
        <w:t xml:space="preserve">Rozpoczęcie pracy </w:t>
      </w:r>
      <w:r>
        <w:rPr>
          <w:rFonts w:asciiTheme="minorHAnsi" w:hAnsiTheme="minorHAnsi" w:cstheme="minorHAnsi"/>
          <w:color w:val="767171" w:themeColor="background2" w:themeShade="80"/>
          <w:sz w:val="28"/>
          <w:szCs w:val="28"/>
        </w:rPr>
        <w:t xml:space="preserve">z aplikacją </w:t>
      </w:r>
      <w:r w:rsidRPr="00D85FC9">
        <w:rPr>
          <w:rFonts w:asciiTheme="minorHAnsi" w:hAnsiTheme="minorHAnsi" w:cstheme="minorHAnsi"/>
          <w:color w:val="767171" w:themeColor="background2" w:themeShade="80"/>
          <w:sz w:val="28"/>
          <w:szCs w:val="28"/>
        </w:rPr>
        <w:t>m</w:t>
      </w:r>
      <w:r>
        <w:rPr>
          <w:rFonts w:asciiTheme="minorHAnsi" w:hAnsiTheme="minorHAnsi" w:cstheme="minorHAnsi"/>
          <w:color w:val="767171" w:themeColor="background2" w:themeShade="80"/>
          <w:sz w:val="28"/>
          <w:szCs w:val="28"/>
        </w:rPr>
        <w:t>Libro</w:t>
      </w:r>
    </w:p>
    <w:p w14:paraId="485401BF" w14:textId="77777777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59D3E6EF" w14:textId="77777777" w:rsidR="0072601E" w:rsidRPr="00AB1BD7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314F43E7" w14:textId="445FF3B1" w:rsidR="0072601E" w:rsidRDefault="0072601E" w:rsidP="0072601E">
      <w:pPr>
        <w:pStyle w:val="Bezodstpw"/>
        <w:spacing w:line="276" w:lineRule="auto"/>
        <w:ind w:firstLine="708"/>
        <w:jc w:val="both"/>
        <w:rPr>
          <w:rFonts w:cstheme="minorHAnsi"/>
          <w:sz w:val="24"/>
          <w:szCs w:val="24"/>
        </w:rPr>
      </w:pPr>
    </w:p>
    <w:p w14:paraId="2DF7A9C3" w14:textId="77777777" w:rsidR="0061456D" w:rsidRDefault="0061456D" w:rsidP="0048614C">
      <w:pPr>
        <w:rPr>
          <w:rFonts w:cstheme="minorHAnsi"/>
          <w:sz w:val="24"/>
          <w:szCs w:val="24"/>
        </w:rPr>
      </w:pPr>
    </w:p>
    <w:p w14:paraId="3B0EB2E3" w14:textId="0AD799D2" w:rsidR="00A926B7" w:rsidRDefault="00C1770C" w:rsidP="004861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Korzystaj z materiałów interaktywnych Klett zamieszczonych na </w:t>
      </w:r>
      <w:r w:rsidR="0072601E">
        <w:rPr>
          <w:rFonts w:cstheme="minorHAnsi"/>
          <w:sz w:val="24"/>
          <w:szCs w:val="24"/>
        </w:rPr>
        <w:t xml:space="preserve">platformie </w:t>
      </w:r>
      <w:hyperlink r:id="rId8" w:history="1">
        <w:r w:rsidR="00A926B7" w:rsidRPr="00545569">
          <w:rPr>
            <w:rStyle w:val="Hipercze"/>
            <w:rFonts w:cstheme="minorHAnsi"/>
            <w:sz w:val="24"/>
            <w:szCs w:val="24"/>
          </w:rPr>
          <w:t>D</w:t>
        </w:r>
        <w:r w:rsidR="0072601E" w:rsidRPr="00545569">
          <w:rPr>
            <w:rStyle w:val="Hipercze"/>
            <w:rFonts w:cstheme="minorHAnsi"/>
            <w:sz w:val="24"/>
            <w:szCs w:val="24"/>
          </w:rPr>
          <w:t>zwonek</w:t>
        </w:r>
        <w:r w:rsidRPr="00545569">
          <w:rPr>
            <w:rStyle w:val="Hipercze"/>
            <w:rFonts w:cstheme="minorHAnsi"/>
            <w:sz w:val="24"/>
            <w:szCs w:val="24"/>
          </w:rPr>
          <w:t>.pl</w:t>
        </w:r>
      </w:hyperlink>
      <w:r w:rsidRPr="003D15D5">
        <w:rPr>
          <w:rFonts w:cstheme="minorHAnsi"/>
          <w:color w:val="4472C4" w:themeColor="accent1"/>
          <w:sz w:val="24"/>
          <w:szCs w:val="24"/>
        </w:rPr>
        <w:t xml:space="preserve"> </w:t>
      </w:r>
      <w:r w:rsidR="0072601E">
        <w:rPr>
          <w:rFonts w:cstheme="minorHAnsi"/>
          <w:sz w:val="24"/>
          <w:szCs w:val="24"/>
        </w:rPr>
        <w:t xml:space="preserve">również </w:t>
      </w:r>
      <w:r>
        <w:rPr>
          <w:rFonts w:cstheme="minorHAnsi"/>
          <w:sz w:val="24"/>
          <w:szCs w:val="24"/>
        </w:rPr>
        <w:t>offline.</w:t>
      </w:r>
      <w:r w:rsidR="00A926B7">
        <w:rPr>
          <w:rFonts w:cstheme="minorHAnsi"/>
          <w:sz w:val="24"/>
          <w:szCs w:val="24"/>
        </w:rPr>
        <w:t xml:space="preserve"> </w:t>
      </w:r>
    </w:p>
    <w:p w14:paraId="55FF8822" w14:textId="3BB8C948" w:rsidR="00C1770C" w:rsidRDefault="00C1770C" w:rsidP="004861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Pobierz program/aplikację </w:t>
      </w:r>
      <w:r w:rsidRPr="00545569">
        <w:rPr>
          <w:rFonts w:cstheme="minorHAnsi"/>
          <w:b/>
          <w:bCs/>
          <w:sz w:val="24"/>
          <w:szCs w:val="24"/>
        </w:rPr>
        <w:t>mLibro</w:t>
      </w:r>
      <w:r>
        <w:rPr>
          <w:rFonts w:cstheme="minorHAnsi"/>
          <w:sz w:val="24"/>
          <w:szCs w:val="24"/>
        </w:rPr>
        <w:t xml:space="preserve"> i ciesz się szybkim dostępem do publikacji interaktywnych</w:t>
      </w:r>
      <w:r w:rsidR="0072601E">
        <w:rPr>
          <w:rFonts w:cstheme="minorHAnsi"/>
          <w:sz w:val="24"/>
          <w:szCs w:val="24"/>
        </w:rPr>
        <w:t xml:space="preserve"> bez dostępu do internetu</w:t>
      </w:r>
      <w:r>
        <w:rPr>
          <w:rFonts w:cstheme="minorHAnsi"/>
          <w:sz w:val="24"/>
          <w:szCs w:val="24"/>
        </w:rPr>
        <w:t>.</w:t>
      </w:r>
    </w:p>
    <w:p w14:paraId="7D56553C" w14:textId="62E37A05" w:rsidR="00A926B7" w:rsidRDefault="00A926B7" w:rsidP="0048614C">
      <w:pPr>
        <w:rPr>
          <w:rFonts w:cstheme="minorHAnsi"/>
          <w:sz w:val="24"/>
          <w:szCs w:val="24"/>
        </w:rPr>
      </w:pPr>
      <w:r w:rsidRPr="00A926B7">
        <w:rPr>
          <w:rFonts w:cstheme="minorHAnsi"/>
          <w:b/>
          <w:bCs/>
          <w:color w:val="4472C4" w:themeColor="accent1"/>
          <w:sz w:val="24"/>
          <w:szCs w:val="24"/>
        </w:rPr>
        <w:t>Uwaga:</w:t>
      </w:r>
      <w:r w:rsidRPr="00A926B7">
        <w:rPr>
          <w:rFonts w:cstheme="minorHAnsi"/>
          <w:color w:val="4472C4" w:themeColor="accent1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Zanim rozpoczniesz pracę z aplikacją mLibro, odblokuj publikacje na </w:t>
      </w:r>
      <w:hyperlink r:id="rId9" w:history="1">
        <w:r w:rsidRPr="009C0A93">
          <w:rPr>
            <w:rStyle w:val="Hipercze"/>
            <w:rFonts w:cstheme="minorHAnsi"/>
            <w:sz w:val="24"/>
            <w:szCs w:val="24"/>
          </w:rPr>
          <w:t>www.dzwonek.pl</w:t>
        </w:r>
      </w:hyperlink>
      <w:r w:rsidRPr="00A926B7">
        <w:rPr>
          <w:rFonts w:cstheme="minorHAnsi"/>
          <w:sz w:val="24"/>
          <w:szCs w:val="24"/>
        </w:rPr>
        <w:t>.</w:t>
      </w:r>
    </w:p>
    <w:p w14:paraId="3C7166DB" w14:textId="67D00D93" w:rsidR="00C1770C" w:rsidRDefault="00C1770C" w:rsidP="004861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Zapoznaj się z poniższą instrukcją</w:t>
      </w:r>
      <w:r w:rsidR="0072601E">
        <w:rPr>
          <w:rFonts w:cstheme="minorHAnsi"/>
          <w:sz w:val="24"/>
          <w:szCs w:val="24"/>
        </w:rPr>
        <w:t xml:space="preserve"> instalacji oprogramowania na PC</w:t>
      </w:r>
      <w:r>
        <w:rPr>
          <w:rFonts w:cstheme="minorHAnsi"/>
          <w:sz w:val="24"/>
          <w:szCs w:val="24"/>
        </w:rPr>
        <w:t xml:space="preserve">, która krok po kroku </w:t>
      </w:r>
      <w:r w:rsidR="009C0A93">
        <w:rPr>
          <w:rFonts w:cstheme="minorHAnsi"/>
          <w:sz w:val="24"/>
          <w:szCs w:val="24"/>
        </w:rPr>
        <w:t>pokaże,</w:t>
      </w:r>
      <w:r>
        <w:rPr>
          <w:rFonts w:cstheme="minorHAnsi"/>
          <w:sz w:val="24"/>
          <w:szCs w:val="24"/>
        </w:rPr>
        <w:t xml:space="preserve"> jak zainstalować oprogramowanie </w:t>
      </w:r>
      <w:r w:rsidR="0072601E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 uzyskać dostęp do</w:t>
      </w:r>
      <w:r w:rsidR="0072601E">
        <w:rPr>
          <w:rFonts w:cstheme="minorHAnsi"/>
          <w:sz w:val="24"/>
          <w:szCs w:val="24"/>
        </w:rPr>
        <w:t xml:space="preserve"> naszych</w:t>
      </w:r>
      <w:r>
        <w:rPr>
          <w:rFonts w:cstheme="minorHAnsi"/>
          <w:sz w:val="24"/>
          <w:szCs w:val="24"/>
        </w:rPr>
        <w:t xml:space="preserve"> publikacji.</w:t>
      </w:r>
    </w:p>
    <w:p w14:paraId="71562A4C" w14:textId="77777777" w:rsidR="001E4BFF" w:rsidRDefault="001E4BFF" w:rsidP="001E4BFF">
      <w:pPr>
        <w:jc w:val="center"/>
        <w:rPr>
          <w:rFonts w:cstheme="minorHAnsi"/>
          <w:bCs/>
          <w:sz w:val="24"/>
          <w:szCs w:val="24"/>
        </w:rPr>
      </w:pPr>
    </w:p>
    <w:p w14:paraId="7A4CF59A" w14:textId="2723FD4F" w:rsidR="001E4BFF" w:rsidRPr="001E4BFF" w:rsidRDefault="001E4BFF" w:rsidP="001E4BFF">
      <w:pPr>
        <w:jc w:val="center"/>
        <w:rPr>
          <w:rFonts w:cstheme="minorHAnsi"/>
          <w:b/>
          <w:color w:val="00B0F0"/>
          <w:sz w:val="40"/>
          <w:szCs w:val="40"/>
        </w:rPr>
      </w:pPr>
      <w:r w:rsidRPr="001E4BFF">
        <w:rPr>
          <w:rFonts w:cstheme="minorHAnsi"/>
          <w:b/>
          <w:color w:val="00B0F0"/>
          <w:sz w:val="40"/>
          <w:szCs w:val="40"/>
        </w:rPr>
        <w:t>Instrukcja pobrania aplikacji mLibro</w:t>
      </w:r>
    </w:p>
    <w:p w14:paraId="34DC2639" w14:textId="492515B5" w:rsidR="009C0A93" w:rsidRDefault="00521581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t>Krok 1.</w:t>
      </w:r>
      <w:r>
        <w:rPr>
          <w:rFonts w:cstheme="minorHAnsi"/>
          <w:sz w:val="24"/>
          <w:szCs w:val="24"/>
        </w:rPr>
        <w:t xml:space="preserve"> Odszukaj oprogramowanie mLibro w wyszukiwarce Google lub skorzystaj z </w:t>
      </w:r>
      <w:hyperlink r:id="rId10" w:history="1">
        <w:r w:rsidRPr="00A926B7">
          <w:rPr>
            <w:rStyle w:val="Hipercze"/>
            <w:rFonts w:cstheme="minorHAnsi"/>
            <w:sz w:val="24"/>
            <w:szCs w:val="24"/>
          </w:rPr>
          <w:t>linku</w:t>
        </w:r>
      </w:hyperlink>
      <w:r w:rsidR="00A926B7">
        <w:rPr>
          <w:rFonts w:cstheme="minorHAnsi"/>
          <w:sz w:val="24"/>
          <w:szCs w:val="24"/>
        </w:rPr>
        <w:t>.</w:t>
      </w:r>
    </w:p>
    <w:p w14:paraId="5AA7E30F" w14:textId="2C19625B" w:rsidR="001E4BFF" w:rsidRDefault="00AF12E7" w:rsidP="00E56F0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930E500" wp14:editId="59F90974">
            <wp:extent cx="5760720" cy="4116070"/>
            <wp:effectExtent l="0" t="0" r="0" b="5715"/>
            <wp:docPr id="181809699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96999" name="Obraz 18180969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9538" w14:textId="77777777" w:rsidR="00E56F05" w:rsidRDefault="00E56F05" w:rsidP="0048614C">
      <w:pPr>
        <w:rPr>
          <w:rFonts w:cstheme="minorHAnsi"/>
          <w:b/>
          <w:sz w:val="24"/>
          <w:szCs w:val="24"/>
        </w:rPr>
      </w:pPr>
    </w:p>
    <w:p w14:paraId="48B393F0" w14:textId="7BD89292" w:rsidR="00743DAD" w:rsidRDefault="00521581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t>Krok 2.</w:t>
      </w:r>
      <w:r>
        <w:rPr>
          <w:rFonts w:cstheme="minorHAnsi"/>
          <w:sz w:val="24"/>
          <w:szCs w:val="24"/>
        </w:rPr>
        <w:t xml:space="preserve"> Przejdź do instalacji klikając przycisk „</w:t>
      </w:r>
      <w:r w:rsidR="00482002">
        <w:rPr>
          <w:rFonts w:cstheme="minorHAnsi"/>
          <w:sz w:val="24"/>
          <w:szCs w:val="24"/>
        </w:rPr>
        <w:t>P</w:t>
      </w:r>
      <w:r w:rsidR="000A633F">
        <w:rPr>
          <w:rFonts w:cstheme="minorHAnsi"/>
          <w:sz w:val="24"/>
          <w:szCs w:val="24"/>
        </w:rPr>
        <w:t>obierz</w:t>
      </w:r>
      <w:r>
        <w:rPr>
          <w:rFonts w:cstheme="minorHAnsi"/>
          <w:sz w:val="24"/>
          <w:szCs w:val="24"/>
        </w:rPr>
        <w:t xml:space="preserve">”. </w:t>
      </w:r>
      <w:r w:rsidR="001A6508">
        <w:rPr>
          <w:rFonts w:cstheme="minorHAnsi"/>
          <w:sz w:val="24"/>
          <w:szCs w:val="24"/>
        </w:rPr>
        <w:t xml:space="preserve">Po kliknięciu zaczyna </w:t>
      </w:r>
      <w:r w:rsidR="00616A05">
        <w:rPr>
          <w:rFonts w:cstheme="minorHAnsi"/>
          <w:sz w:val="24"/>
          <w:szCs w:val="24"/>
        </w:rPr>
        <w:t>się</w:t>
      </w:r>
      <w:r w:rsidR="00590DD4">
        <w:rPr>
          <w:rFonts w:cstheme="minorHAnsi"/>
          <w:sz w:val="24"/>
          <w:szCs w:val="24"/>
        </w:rPr>
        <w:t xml:space="preserve"> pobieranie</w:t>
      </w:r>
      <w:r w:rsidR="00616A05">
        <w:rPr>
          <w:rFonts w:cstheme="minorHAnsi"/>
          <w:sz w:val="24"/>
          <w:szCs w:val="24"/>
        </w:rPr>
        <w:t xml:space="preserve"> plik</w:t>
      </w:r>
      <w:r w:rsidR="00590DD4">
        <w:rPr>
          <w:rFonts w:cstheme="minorHAnsi"/>
          <w:sz w:val="24"/>
          <w:szCs w:val="24"/>
        </w:rPr>
        <w:t>u</w:t>
      </w:r>
      <w:r w:rsidR="00616A05">
        <w:rPr>
          <w:rFonts w:cstheme="minorHAnsi"/>
          <w:sz w:val="24"/>
          <w:szCs w:val="24"/>
        </w:rPr>
        <w:t xml:space="preserve"> </w:t>
      </w:r>
      <w:r w:rsidR="001A6508">
        <w:rPr>
          <w:rFonts w:cstheme="minorHAnsi"/>
          <w:sz w:val="24"/>
          <w:szCs w:val="24"/>
        </w:rPr>
        <w:t>instalacyjn</w:t>
      </w:r>
      <w:r w:rsidR="00590DD4">
        <w:rPr>
          <w:rFonts w:cstheme="minorHAnsi"/>
          <w:sz w:val="24"/>
          <w:szCs w:val="24"/>
        </w:rPr>
        <w:t>ego</w:t>
      </w:r>
      <w:r w:rsidR="001A6508">
        <w:rPr>
          <w:rFonts w:cstheme="minorHAnsi"/>
          <w:sz w:val="24"/>
          <w:szCs w:val="24"/>
        </w:rPr>
        <w:t xml:space="preserve"> </w:t>
      </w:r>
      <w:r w:rsidR="00590DD4">
        <w:rPr>
          <w:rFonts w:cstheme="minorHAnsi"/>
          <w:sz w:val="24"/>
          <w:szCs w:val="24"/>
        </w:rPr>
        <w:t>z rozszerzeniem</w:t>
      </w:r>
      <w:r w:rsidR="00A4144A">
        <w:rPr>
          <w:rFonts w:cstheme="minorHAnsi"/>
          <w:sz w:val="24"/>
          <w:szCs w:val="24"/>
        </w:rPr>
        <w:t xml:space="preserve"> </w:t>
      </w:r>
      <w:r w:rsidR="001A6508">
        <w:rPr>
          <w:rFonts w:cstheme="minorHAnsi"/>
          <w:sz w:val="24"/>
          <w:szCs w:val="24"/>
        </w:rPr>
        <w:t>.exe</w:t>
      </w:r>
      <w:r w:rsidR="001E4BFF">
        <w:rPr>
          <w:rFonts w:cstheme="minorHAnsi"/>
          <w:sz w:val="24"/>
          <w:szCs w:val="24"/>
        </w:rPr>
        <w:t xml:space="preserve"> (1)</w:t>
      </w:r>
      <w:r w:rsidR="00590DD4">
        <w:rPr>
          <w:rFonts w:cstheme="minorHAnsi"/>
          <w:sz w:val="24"/>
          <w:szCs w:val="24"/>
        </w:rPr>
        <w:t>,</w:t>
      </w:r>
      <w:r w:rsidR="004876F1">
        <w:rPr>
          <w:rFonts w:cstheme="minorHAnsi"/>
          <w:sz w:val="24"/>
          <w:szCs w:val="24"/>
        </w:rPr>
        <w:t xml:space="preserve"> który</w:t>
      </w:r>
      <w:r w:rsidR="00590DD4">
        <w:rPr>
          <w:rFonts w:cstheme="minorHAnsi"/>
          <w:sz w:val="24"/>
          <w:szCs w:val="24"/>
        </w:rPr>
        <w:t xml:space="preserve"> n</w:t>
      </w:r>
      <w:r w:rsidR="001A6508">
        <w:rPr>
          <w:rFonts w:cstheme="minorHAnsi"/>
          <w:sz w:val="24"/>
          <w:szCs w:val="24"/>
        </w:rPr>
        <w:t xml:space="preserve">astępnie </w:t>
      </w:r>
      <w:r w:rsidR="004876F1">
        <w:rPr>
          <w:rFonts w:cstheme="minorHAnsi"/>
          <w:sz w:val="24"/>
          <w:szCs w:val="24"/>
        </w:rPr>
        <w:t>należy</w:t>
      </w:r>
      <w:r w:rsidR="001A6508">
        <w:rPr>
          <w:rFonts w:cstheme="minorHAnsi"/>
          <w:sz w:val="24"/>
          <w:szCs w:val="24"/>
        </w:rPr>
        <w:t xml:space="preserve"> otworzyć</w:t>
      </w:r>
      <w:r w:rsidR="005A1209">
        <w:rPr>
          <w:rFonts w:cstheme="minorHAnsi"/>
          <w:sz w:val="24"/>
          <w:szCs w:val="24"/>
        </w:rPr>
        <w:t xml:space="preserve">, aby rozpocząć pobieranie </w:t>
      </w:r>
      <w:r w:rsidR="007D5137">
        <w:rPr>
          <w:rFonts w:cstheme="minorHAnsi"/>
          <w:sz w:val="24"/>
          <w:szCs w:val="24"/>
        </w:rPr>
        <w:t>aplikacji mLibr</w:t>
      </w:r>
      <w:r w:rsidR="001E4BFF">
        <w:rPr>
          <w:rFonts w:cstheme="minorHAnsi"/>
          <w:sz w:val="24"/>
          <w:szCs w:val="24"/>
        </w:rPr>
        <w:t xml:space="preserve">o (2). </w:t>
      </w:r>
    </w:p>
    <w:p w14:paraId="23B0428C" w14:textId="741BF945" w:rsidR="001E4BFF" w:rsidRDefault="00AF12E7" w:rsidP="00E56F0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DCDEC22" wp14:editId="32D2BF13">
            <wp:extent cx="5522976" cy="3946199"/>
            <wp:effectExtent l="0" t="0" r="1905" b="0"/>
            <wp:docPr id="1925046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4650" name="Obraz 1925046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209" cy="395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5FC3" w14:textId="77777777" w:rsidR="00E56F05" w:rsidRDefault="00E56F05" w:rsidP="0048614C">
      <w:pPr>
        <w:rPr>
          <w:rFonts w:cstheme="minorHAnsi"/>
          <w:sz w:val="24"/>
          <w:szCs w:val="24"/>
        </w:rPr>
      </w:pPr>
    </w:p>
    <w:p w14:paraId="2002695B" w14:textId="77777777" w:rsidR="00E56F05" w:rsidRDefault="00743DAD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t xml:space="preserve">Krok </w:t>
      </w:r>
      <w:r w:rsidR="007A59A0">
        <w:rPr>
          <w:rFonts w:cstheme="minorHAnsi"/>
          <w:b/>
          <w:sz w:val="24"/>
          <w:szCs w:val="24"/>
        </w:rPr>
        <w:t>3.</w:t>
      </w:r>
      <w:r>
        <w:rPr>
          <w:rFonts w:cstheme="minorHAnsi"/>
          <w:sz w:val="24"/>
          <w:szCs w:val="24"/>
        </w:rPr>
        <w:t xml:space="preserve"> </w:t>
      </w:r>
      <w:r w:rsidR="007D5137">
        <w:rPr>
          <w:rFonts w:cstheme="minorHAnsi"/>
          <w:sz w:val="24"/>
          <w:szCs w:val="24"/>
        </w:rPr>
        <w:t xml:space="preserve">Po ukończeniu pobierania </w:t>
      </w:r>
      <w:r w:rsidR="00AE0BAC">
        <w:rPr>
          <w:rFonts w:cstheme="minorHAnsi"/>
          <w:sz w:val="24"/>
          <w:szCs w:val="24"/>
        </w:rPr>
        <w:t xml:space="preserve">automatycznie uruchomi się strona startowa </w:t>
      </w:r>
      <w:r w:rsidR="00BB250B">
        <w:rPr>
          <w:rFonts w:cstheme="minorHAnsi"/>
          <w:sz w:val="24"/>
          <w:szCs w:val="24"/>
        </w:rPr>
        <w:t>aplikacj</w:t>
      </w:r>
      <w:r w:rsidR="00AE0BAC">
        <w:rPr>
          <w:rFonts w:cstheme="minorHAnsi"/>
          <w:sz w:val="24"/>
          <w:szCs w:val="24"/>
        </w:rPr>
        <w:t>i</w:t>
      </w:r>
      <w:r w:rsidR="00BB250B">
        <w:rPr>
          <w:rFonts w:cstheme="minorHAnsi"/>
          <w:sz w:val="24"/>
          <w:szCs w:val="24"/>
        </w:rPr>
        <w:t xml:space="preserve"> mLibro</w:t>
      </w:r>
      <w:r w:rsidR="00AE0BAC">
        <w:rPr>
          <w:rFonts w:cstheme="minorHAnsi"/>
          <w:sz w:val="24"/>
          <w:szCs w:val="24"/>
        </w:rPr>
        <w:t xml:space="preserve">, gdzie należy wybrać serwer </w:t>
      </w:r>
      <w:hyperlink r:id="rId13" w:history="1">
        <w:r w:rsidR="00AE0BAC" w:rsidRPr="005A4636">
          <w:rPr>
            <w:rStyle w:val="Hipercze"/>
            <w:rFonts w:cstheme="minorHAnsi"/>
            <w:sz w:val="24"/>
            <w:szCs w:val="24"/>
          </w:rPr>
          <w:t>www.dzwonek.pl</w:t>
        </w:r>
      </w:hyperlink>
      <w:r w:rsidR="00AE0BAC">
        <w:t xml:space="preserve"> </w:t>
      </w:r>
      <w:r w:rsidR="00AE0BAC">
        <w:rPr>
          <w:rFonts w:cstheme="minorHAnsi"/>
          <w:sz w:val="24"/>
          <w:szCs w:val="24"/>
        </w:rPr>
        <w:t>z dostępnej list</w:t>
      </w:r>
      <w:r w:rsidR="007A59A0">
        <w:rPr>
          <w:rFonts w:cstheme="minorHAnsi"/>
          <w:sz w:val="24"/>
          <w:szCs w:val="24"/>
        </w:rPr>
        <w:t xml:space="preserve">y. </w:t>
      </w:r>
    </w:p>
    <w:p w14:paraId="48AA9635" w14:textId="53C74DD9" w:rsidR="00743DAD" w:rsidRDefault="00E56F05" w:rsidP="00E56F0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FD4001D" wp14:editId="77026B13">
            <wp:extent cx="5510784" cy="3937487"/>
            <wp:effectExtent l="0" t="0" r="0" b="6350"/>
            <wp:docPr id="53590319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03194" name="Obraz 5359031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967" cy="39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55E8" w14:textId="1211A118" w:rsidR="00E97177" w:rsidRDefault="00743DAD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lastRenderedPageBreak/>
        <w:t xml:space="preserve">Krok </w:t>
      </w:r>
      <w:r w:rsidR="00281FC7">
        <w:rPr>
          <w:rFonts w:cstheme="minorHAnsi"/>
          <w:b/>
          <w:sz w:val="24"/>
          <w:szCs w:val="24"/>
        </w:rPr>
        <w:t>4</w:t>
      </w:r>
      <w:r w:rsidRPr="0072601E">
        <w:rPr>
          <w:rFonts w:cstheme="minorHAnsi"/>
          <w:b/>
          <w:sz w:val="24"/>
          <w:szCs w:val="24"/>
        </w:rPr>
        <w:t>.</w:t>
      </w:r>
      <w:r w:rsidR="0048614C">
        <w:rPr>
          <w:rFonts w:cstheme="minorHAnsi"/>
          <w:sz w:val="24"/>
          <w:szCs w:val="24"/>
        </w:rPr>
        <w:t xml:space="preserve"> Zaloguj się na swoje konto (login i hasło są identyczne z danymi do konta na platformie </w:t>
      </w:r>
      <w:hyperlink r:id="rId15" w:history="1">
        <w:r w:rsidR="005C1EE7" w:rsidRPr="00545569">
          <w:rPr>
            <w:rStyle w:val="Hipercze"/>
            <w:rFonts w:cstheme="minorHAnsi"/>
            <w:sz w:val="24"/>
            <w:szCs w:val="24"/>
          </w:rPr>
          <w:t>Dzwonek.pl</w:t>
        </w:r>
      </w:hyperlink>
      <w:r w:rsidR="0048614C">
        <w:rPr>
          <w:rFonts w:cstheme="minorHAnsi"/>
          <w:sz w:val="24"/>
          <w:szCs w:val="24"/>
        </w:rPr>
        <w:t>).</w:t>
      </w:r>
    </w:p>
    <w:p w14:paraId="163E2C05" w14:textId="6A052F26" w:rsidR="00CF1227" w:rsidRDefault="00281FC7" w:rsidP="005C1EE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3EEC5FB" wp14:editId="3ECF7F8E">
            <wp:extent cx="4756458" cy="3398520"/>
            <wp:effectExtent l="0" t="0" r="6350" b="0"/>
            <wp:docPr id="188435014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50142" name="Obraz 18843501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70" cy="342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0C03" w14:textId="77777777" w:rsidR="00281FC7" w:rsidRDefault="00281FC7" w:rsidP="0048614C">
      <w:pPr>
        <w:rPr>
          <w:rFonts w:cstheme="minorHAnsi"/>
          <w:b/>
          <w:sz w:val="24"/>
          <w:szCs w:val="24"/>
        </w:rPr>
      </w:pPr>
    </w:p>
    <w:p w14:paraId="118EDE69" w14:textId="3A1F05C7" w:rsidR="00743DAD" w:rsidRDefault="00743DAD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t xml:space="preserve">Krok </w:t>
      </w:r>
      <w:r w:rsidR="00281FC7">
        <w:rPr>
          <w:rFonts w:cstheme="minorHAnsi"/>
          <w:b/>
          <w:sz w:val="24"/>
          <w:szCs w:val="24"/>
        </w:rPr>
        <w:t>5</w:t>
      </w:r>
      <w:r w:rsidRPr="0072601E">
        <w:rPr>
          <w:rFonts w:cstheme="minorHAnsi"/>
          <w:b/>
          <w:sz w:val="24"/>
          <w:szCs w:val="24"/>
        </w:rPr>
        <w:t>.</w:t>
      </w:r>
      <w:r w:rsidR="007F2A54">
        <w:rPr>
          <w:rFonts w:cstheme="minorHAnsi"/>
          <w:sz w:val="24"/>
          <w:szCs w:val="24"/>
        </w:rPr>
        <w:t xml:space="preserve"> Jeśli </w:t>
      </w:r>
      <w:r w:rsidR="003D15D5">
        <w:rPr>
          <w:rFonts w:cstheme="minorHAnsi"/>
          <w:sz w:val="24"/>
          <w:szCs w:val="24"/>
        </w:rPr>
        <w:t>masz odbl</w:t>
      </w:r>
      <w:r w:rsidR="00CB6AFA">
        <w:rPr>
          <w:rFonts w:cstheme="minorHAnsi"/>
          <w:sz w:val="24"/>
          <w:szCs w:val="24"/>
        </w:rPr>
        <w:t>o</w:t>
      </w:r>
      <w:r w:rsidR="003D15D5">
        <w:rPr>
          <w:rFonts w:cstheme="minorHAnsi"/>
          <w:sz w:val="24"/>
          <w:szCs w:val="24"/>
        </w:rPr>
        <w:t>kowane</w:t>
      </w:r>
      <w:r w:rsidR="00E97177">
        <w:rPr>
          <w:rFonts w:cstheme="minorHAnsi"/>
          <w:sz w:val="24"/>
          <w:szCs w:val="24"/>
        </w:rPr>
        <w:t xml:space="preserve"> </w:t>
      </w:r>
      <w:r w:rsidR="00396132">
        <w:rPr>
          <w:rFonts w:cstheme="minorHAnsi"/>
          <w:sz w:val="24"/>
          <w:szCs w:val="24"/>
        </w:rPr>
        <w:t>kolekcje</w:t>
      </w:r>
      <w:r w:rsidR="00E97177">
        <w:rPr>
          <w:rFonts w:cstheme="minorHAnsi"/>
          <w:sz w:val="24"/>
          <w:szCs w:val="24"/>
        </w:rPr>
        <w:t xml:space="preserve"> na platformie </w:t>
      </w:r>
      <w:hyperlink r:id="rId17" w:history="1">
        <w:r w:rsidR="00625D86" w:rsidRPr="00545569">
          <w:rPr>
            <w:rStyle w:val="Hipercze"/>
            <w:rFonts w:cstheme="minorHAnsi"/>
            <w:sz w:val="24"/>
            <w:szCs w:val="24"/>
          </w:rPr>
          <w:t>Dzwonek.pl</w:t>
        </w:r>
      </w:hyperlink>
      <w:r w:rsidR="00E97177">
        <w:rPr>
          <w:rFonts w:cstheme="minorHAnsi"/>
          <w:sz w:val="24"/>
          <w:szCs w:val="24"/>
        </w:rPr>
        <w:t xml:space="preserve">, pojawią się one również w </w:t>
      </w:r>
      <w:r w:rsidR="00396132">
        <w:rPr>
          <w:rFonts w:cstheme="minorHAnsi"/>
          <w:sz w:val="24"/>
          <w:szCs w:val="24"/>
        </w:rPr>
        <w:t xml:space="preserve">zakładce </w:t>
      </w:r>
      <w:r w:rsidR="00396132" w:rsidRPr="00396132">
        <w:rPr>
          <w:rFonts w:cstheme="minorHAnsi"/>
          <w:b/>
          <w:bCs/>
          <w:sz w:val="24"/>
          <w:szCs w:val="24"/>
        </w:rPr>
        <w:t>Moje zasoby</w:t>
      </w:r>
      <w:r w:rsidR="00E97177">
        <w:rPr>
          <w:rFonts w:cstheme="minorHAnsi"/>
          <w:sz w:val="24"/>
          <w:szCs w:val="24"/>
        </w:rPr>
        <w:t xml:space="preserve"> w mLibro. Jeśli dotychczas nie odblokowałeś/aś </w:t>
      </w:r>
      <w:r w:rsidR="00396132">
        <w:rPr>
          <w:rFonts w:cstheme="minorHAnsi"/>
          <w:sz w:val="24"/>
          <w:szCs w:val="24"/>
        </w:rPr>
        <w:t>naszych tytułów</w:t>
      </w:r>
      <w:r w:rsidR="00E97177">
        <w:rPr>
          <w:rFonts w:cstheme="minorHAnsi"/>
          <w:sz w:val="24"/>
          <w:szCs w:val="24"/>
        </w:rPr>
        <w:t xml:space="preserve">, wejdź na stronię </w:t>
      </w:r>
      <w:hyperlink r:id="rId18" w:history="1">
        <w:r w:rsidR="00625D86" w:rsidRPr="00545569">
          <w:rPr>
            <w:rStyle w:val="Hipercze"/>
            <w:rFonts w:cstheme="minorHAnsi"/>
            <w:sz w:val="24"/>
            <w:szCs w:val="24"/>
          </w:rPr>
          <w:t>Dzwonek.pl</w:t>
        </w:r>
      </w:hyperlink>
      <w:r w:rsidR="00E97177" w:rsidRPr="003D15D5">
        <w:rPr>
          <w:rFonts w:cstheme="minorHAnsi"/>
          <w:color w:val="4472C4" w:themeColor="accent1"/>
          <w:sz w:val="24"/>
          <w:szCs w:val="24"/>
        </w:rPr>
        <w:t xml:space="preserve"> </w:t>
      </w:r>
      <w:r w:rsidR="00E97177">
        <w:rPr>
          <w:rFonts w:cstheme="minorHAnsi"/>
          <w:sz w:val="24"/>
          <w:szCs w:val="24"/>
        </w:rPr>
        <w:t xml:space="preserve">i odblokuj interesujące Cię kolekcje. Po odblokowaniu wróć do mLibro w zakładkę </w:t>
      </w:r>
      <w:r w:rsidR="00E103B7" w:rsidRPr="00E103B7">
        <w:rPr>
          <w:rFonts w:cstheme="minorHAnsi"/>
          <w:b/>
          <w:bCs/>
          <w:sz w:val="24"/>
          <w:szCs w:val="24"/>
        </w:rPr>
        <w:t>Moje zasoby</w:t>
      </w:r>
      <w:r w:rsidR="00E103B7">
        <w:rPr>
          <w:rFonts w:cstheme="minorHAnsi"/>
          <w:sz w:val="24"/>
          <w:szCs w:val="24"/>
        </w:rPr>
        <w:t xml:space="preserve">, gdzie pojawią się odblokowane kolekcje. </w:t>
      </w:r>
    </w:p>
    <w:p w14:paraId="32234C5C" w14:textId="6E55C66F" w:rsidR="00281FC7" w:rsidRDefault="005C1EE7" w:rsidP="005C1EE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BAA75DA" wp14:editId="3086CF67">
            <wp:extent cx="4648200" cy="3321168"/>
            <wp:effectExtent l="0" t="0" r="0" b="0"/>
            <wp:docPr id="123179945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99450" name="Obraz 12317994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31" cy="33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E8FE" w14:textId="6FE9CC57" w:rsidR="003D15D5" w:rsidRDefault="003D15D5" w:rsidP="0048614C">
      <w:pPr>
        <w:rPr>
          <w:rFonts w:cstheme="minorHAnsi"/>
          <w:sz w:val="24"/>
          <w:szCs w:val="24"/>
        </w:rPr>
      </w:pPr>
    </w:p>
    <w:p w14:paraId="6F3F5C45" w14:textId="39B45AF3" w:rsidR="00E97177" w:rsidRDefault="00743DAD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lastRenderedPageBreak/>
        <w:t xml:space="preserve">Krok </w:t>
      </w:r>
      <w:r w:rsidR="00625D86">
        <w:rPr>
          <w:rFonts w:cstheme="minorHAnsi"/>
          <w:b/>
          <w:sz w:val="24"/>
          <w:szCs w:val="24"/>
        </w:rPr>
        <w:t>6</w:t>
      </w:r>
      <w:r w:rsidRPr="0072601E">
        <w:rPr>
          <w:rFonts w:cstheme="minorHAnsi"/>
          <w:b/>
          <w:sz w:val="24"/>
          <w:szCs w:val="24"/>
        </w:rPr>
        <w:t>.</w:t>
      </w:r>
      <w:r w:rsidR="00E97177">
        <w:rPr>
          <w:rFonts w:cstheme="minorHAnsi"/>
          <w:sz w:val="24"/>
          <w:szCs w:val="24"/>
        </w:rPr>
        <w:t xml:space="preserve"> Po wejściu w </w:t>
      </w:r>
      <w:r w:rsidR="00E103B7">
        <w:rPr>
          <w:rFonts w:cstheme="minorHAnsi"/>
          <w:sz w:val="24"/>
          <w:szCs w:val="24"/>
        </w:rPr>
        <w:t>daną kolekcję</w:t>
      </w:r>
      <w:r w:rsidR="00E97177">
        <w:rPr>
          <w:rFonts w:cstheme="minorHAnsi"/>
          <w:sz w:val="24"/>
          <w:szCs w:val="24"/>
        </w:rPr>
        <w:t xml:space="preserve"> </w:t>
      </w:r>
      <w:r w:rsidR="006678BB">
        <w:rPr>
          <w:rFonts w:cstheme="minorHAnsi"/>
          <w:sz w:val="24"/>
          <w:szCs w:val="24"/>
        </w:rPr>
        <w:t>moż</w:t>
      </w:r>
      <w:r w:rsidR="00625D86">
        <w:rPr>
          <w:rFonts w:cstheme="minorHAnsi"/>
          <w:sz w:val="24"/>
          <w:szCs w:val="24"/>
        </w:rPr>
        <w:t>esz</w:t>
      </w:r>
      <w:r w:rsidR="006678BB">
        <w:rPr>
          <w:rFonts w:cstheme="minorHAnsi"/>
          <w:sz w:val="24"/>
          <w:szCs w:val="24"/>
        </w:rPr>
        <w:t xml:space="preserve"> rozwinąć</w:t>
      </w:r>
      <w:r w:rsidR="00E97177">
        <w:rPr>
          <w:rFonts w:cstheme="minorHAnsi"/>
          <w:sz w:val="24"/>
          <w:szCs w:val="24"/>
        </w:rPr>
        <w:t xml:space="preserve"> spis treści</w:t>
      </w:r>
      <w:r w:rsidR="00625D86">
        <w:rPr>
          <w:rFonts w:cstheme="minorHAnsi"/>
          <w:sz w:val="24"/>
          <w:szCs w:val="24"/>
        </w:rPr>
        <w:t xml:space="preserve"> i </w:t>
      </w:r>
      <w:r w:rsidR="00E97177">
        <w:rPr>
          <w:rFonts w:cstheme="minorHAnsi"/>
          <w:sz w:val="24"/>
          <w:szCs w:val="24"/>
        </w:rPr>
        <w:t>przejść do poszczególnych partii materiału, aby rozpocząć</w:t>
      </w:r>
      <w:r w:rsidR="00BB730B">
        <w:rPr>
          <w:rFonts w:cstheme="minorHAnsi"/>
          <w:sz w:val="24"/>
          <w:szCs w:val="24"/>
        </w:rPr>
        <w:t xml:space="preserve"> ich</w:t>
      </w:r>
      <w:r w:rsidR="00E97177">
        <w:rPr>
          <w:rFonts w:cstheme="minorHAnsi"/>
          <w:sz w:val="24"/>
          <w:szCs w:val="24"/>
        </w:rPr>
        <w:t xml:space="preserve"> pobieranie.</w:t>
      </w:r>
    </w:p>
    <w:p w14:paraId="10EF68F9" w14:textId="616873B5" w:rsidR="00894132" w:rsidRDefault="000D4A49" w:rsidP="00E4258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FADEAD8" wp14:editId="5E45A7CD">
            <wp:extent cx="4918364" cy="3514202"/>
            <wp:effectExtent l="0" t="0" r="0" b="0"/>
            <wp:docPr id="2900064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0643" name="Obraz 290006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723" cy="35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74A2" w14:textId="6A97FA47" w:rsidR="00F971DD" w:rsidRDefault="0021526B" w:rsidP="00E4258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3695493" wp14:editId="59858A44">
            <wp:extent cx="5760720" cy="4116070"/>
            <wp:effectExtent l="0" t="0" r="0" b="0"/>
            <wp:docPr id="78531929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19299" name="Obraz 7853192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40F2" w14:textId="77777777" w:rsidR="0030719C" w:rsidRDefault="0030719C" w:rsidP="0048614C">
      <w:pPr>
        <w:rPr>
          <w:rFonts w:cstheme="minorHAnsi"/>
          <w:b/>
          <w:sz w:val="24"/>
          <w:szCs w:val="24"/>
        </w:rPr>
      </w:pPr>
    </w:p>
    <w:p w14:paraId="4C942514" w14:textId="5D248C73" w:rsidR="00743DAD" w:rsidRDefault="00743DAD" w:rsidP="0048614C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lastRenderedPageBreak/>
        <w:t xml:space="preserve">Krok </w:t>
      </w:r>
      <w:r w:rsidR="002B7A21">
        <w:rPr>
          <w:rFonts w:cstheme="minorHAnsi"/>
          <w:b/>
          <w:sz w:val="24"/>
          <w:szCs w:val="24"/>
        </w:rPr>
        <w:t>7</w:t>
      </w:r>
      <w:r w:rsidRPr="0072601E">
        <w:rPr>
          <w:rFonts w:cstheme="minorHAnsi"/>
          <w:b/>
          <w:sz w:val="24"/>
          <w:szCs w:val="24"/>
        </w:rPr>
        <w:t>.</w:t>
      </w:r>
      <w:r w:rsidR="00E97177">
        <w:rPr>
          <w:rFonts w:cstheme="minorHAnsi"/>
          <w:sz w:val="24"/>
          <w:szCs w:val="24"/>
        </w:rPr>
        <w:t xml:space="preserve"> </w:t>
      </w:r>
      <w:r w:rsidR="00FB7A7F">
        <w:rPr>
          <w:rFonts w:cstheme="minorHAnsi"/>
          <w:sz w:val="24"/>
          <w:szCs w:val="24"/>
        </w:rPr>
        <w:t>Cały materiał możesz</w:t>
      </w:r>
      <w:r w:rsidR="00E97177">
        <w:rPr>
          <w:rFonts w:cstheme="minorHAnsi"/>
          <w:sz w:val="24"/>
          <w:szCs w:val="24"/>
        </w:rPr>
        <w:t xml:space="preserve"> pobierać klikając w przycisk „</w:t>
      </w:r>
      <w:r w:rsidR="00320537">
        <w:rPr>
          <w:rFonts w:cstheme="minorHAnsi"/>
          <w:sz w:val="24"/>
          <w:szCs w:val="24"/>
        </w:rPr>
        <w:t>Pobierz</w:t>
      </w:r>
      <w:r w:rsidR="00E97177">
        <w:rPr>
          <w:rFonts w:cstheme="minorHAnsi"/>
          <w:sz w:val="24"/>
          <w:szCs w:val="24"/>
        </w:rPr>
        <w:t>”</w:t>
      </w:r>
      <w:r w:rsidR="00FB7A7F">
        <w:rPr>
          <w:rFonts w:cstheme="minorHAnsi"/>
          <w:sz w:val="24"/>
          <w:szCs w:val="24"/>
        </w:rPr>
        <w:t>, a jeżeli zależy Ci</w:t>
      </w:r>
      <w:r w:rsidR="00170AD8">
        <w:rPr>
          <w:rFonts w:cstheme="minorHAnsi"/>
          <w:sz w:val="24"/>
          <w:szCs w:val="24"/>
        </w:rPr>
        <w:t xml:space="preserve"> na poszczególnych lekcjach wybierz przycisk pobierania przy poszczególnych lekcjach</w:t>
      </w:r>
      <w:r w:rsidR="00320537">
        <w:rPr>
          <w:rFonts w:cstheme="minorHAnsi"/>
          <w:sz w:val="24"/>
          <w:szCs w:val="24"/>
        </w:rPr>
        <w:t xml:space="preserve">. </w:t>
      </w:r>
      <w:r w:rsidR="00E706D1">
        <w:rPr>
          <w:rFonts w:cstheme="minorHAnsi"/>
          <w:sz w:val="24"/>
          <w:szCs w:val="24"/>
        </w:rPr>
        <w:t xml:space="preserve">Po kliknięciu przycisku pojawi się komunikat potwierdzający chęć pobrania zasobów. Należy wybrać opcję „Potwierdź”, a następnie rozpocznie się pobieranie materiałów. </w:t>
      </w:r>
    </w:p>
    <w:p w14:paraId="1948D1D9" w14:textId="52533964" w:rsidR="0021526B" w:rsidRDefault="00E706D1" w:rsidP="0019139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CFB764D" wp14:editId="5686D759">
            <wp:extent cx="4789275" cy="3421936"/>
            <wp:effectExtent l="0" t="0" r="0" b="7620"/>
            <wp:docPr id="72837284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72848" name="Obraz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275" cy="342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4C19" w14:textId="77777777" w:rsidR="0019139A" w:rsidRPr="0021526B" w:rsidRDefault="0019139A" w:rsidP="0019139A">
      <w:pPr>
        <w:jc w:val="center"/>
        <w:rPr>
          <w:rFonts w:cstheme="minorHAnsi"/>
          <w:sz w:val="24"/>
          <w:szCs w:val="24"/>
        </w:rPr>
      </w:pPr>
    </w:p>
    <w:p w14:paraId="4FDE4C0E" w14:textId="045010FD" w:rsidR="002B7A21" w:rsidRPr="002B7A21" w:rsidRDefault="002B7A21" w:rsidP="002B7A21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Dodatkowo </w:t>
      </w:r>
      <w:r w:rsidRPr="0030719C">
        <w:rPr>
          <w:rFonts w:cstheme="minorHAnsi"/>
          <w:bCs/>
          <w:sz w:val="24"/>
          <w:szCs w:val="24"/>
        </w:rPr>
        <w:t xml:space="preserve">możesz wejść w </w:t>
      </w:r>
      <w:r>
        <w:rPr>
          <w:rFonts w:cstheme="minorHAnsi"/>
          <w:bCs/>
          <w:sz w:val="24"/>
          <w:szCs w:val="24"/>
        </w:rPr>
        <w:t xml:space="preserve">mini </w:t>
      </w:r>
      <w:r w:rsidRPr="0030719C">
        <w:rPr>
          <w:rFonts w:cstheme="minorHAnsi"/>
          <w:bCs/>
          <w:sz w:val="24"/>
          <w:szCs w:val="24"/>
        </w:rPr>
        <w:t>panel zarządzania</w:t>
      </w:r>
      <w:r>
        <w:rPr>
          <w:rFonts w:cstheme="minorHAnsi"/>
          <w:bCs/>
          <w:sz w:val="24"/>
          <w:szCs w:val="24"/>
        </w:rPr>
        <w:t xml:space="preserve"> przy każdej</w:t>
      </w:r>
      <w:r w:rsidRPr="0030719C">
        <w:rPr>
          <w:rFonts w:cstheme="minorHAnsi"/>
          <w:bCs/>
          <w:sz w:val="24"/>
          <w:szCs w:val="24"/>
        </w:rPr>
        <w:t xml:space="preserve"> lekcj</w:t>
      </w:r>
      <w:r>
        <w:rPr>
          <w:rFonts w:cstheme="minorHAnsi"/>
          <w:bCs/>
          <w:sz w:val="24"/>
          <w:szCs w:val="24"/>
        </w:rPr>
        <w:t xml:space="preserve">i i tam otwierać materiały, pobierać je czy sprawdzać wyniki lekcji. </w:t>
      </w:r>
    </w:p>
    <w:p w14:paraId="69A102F0" w14:textId="3D551EED" w:rsidR="002B7A21" w:rsidRPr="002B7A21" w:rsidRDefault="0034581C" w:rsidP="002B7A21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47D102D6" wp14:editId="2CF66041">
            <wp:extent cx="4519009" cy="3228860"/>
            <wp:effectExtent l="0" t="0" r="0" b="0"/>
            <wp:docPr id="54042788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27889" name="Obraz 54042788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324" cy="32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2FA6" w14:textId="77777777" w:rsidR="002B7A21" w:rsidRDefault="002B7A21" w:rsidP="002B7A21">
      <w:pPr>
        <w:rPr>
          <w:rFonts w:cstheme="minorHAnsi"/>
          <w:b/>
          <w:sz w:val="24"/>
          <w:szCs w:val="24"/>
        </w:rPr>
      </w:pPr>
    </w:p>
    <w:p w14:paraId="3A02C68C" w14:textId="6D92510E" w:rsidR="002B7A21" w:rsidRDefault="002B7A21" w:rsidP="002B7A21">
      <w:pPr>
        <w:rPr>
          <w:rFonts w:cstheme="minorHAnsi"/>
          <w:sz w:val="24"/>
          <w:szCs w:val="24"/>
        </w:rPr>
      </w:pPr>
      <w:r w:rsidRPr="0072601E">
        <w:rPr>
          <w:rFonts w:cstheme="minorHAnsi"/>
          <w:b/>
          <w:sz w:val="24"/>
          <w:szCs w:val="24"/>
        </w:rPr>
        <w:lastRenderedPageBreak/>
        <w:t xml:space="preserve">Krok </w:t>
      </w:r>
      <w:r>
        <w:rPr>
          <w:rFonts w:cstheme="minorHAnsi"/>
          <w:b/>
          <w:sz w:val="24"/>
          <w:szCs w:val="24"/>
        </w:rPr>
        <w:t>8</w:t>
      </w:r>
      <w:r w:rsidRPr="0072601E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Po pobraniu możesz wrócić do spisu treści i kontynuować pobieranie pozostałych materiałów lub rozpocząć pracę z tymi już dostępnymi. Życzymy miłej pracy z mLibro</w:t>
      </w:r>
      <w:r w:rsidR="00861FDC">
        <w:rPr>
          <w:rFonts w:cstheme="minorHAnsi"/>
          <w:sz w:val="24"/>
          <w:szCs w:val="24"/>
        </w:rPr>
        <w:t>!</w:t>
      </w:r>
    </w:p>
    <w:p w14:paraId="77E44752" w14:textId="6342E440" w:rsidR="002B7A21" w:rsidRDefault="002B7A21" w:rsidP="002B7A2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83B57C0" wp14:editId="1EF827B0">
            <wp:extent cx="5760720" cy="4116070"/>
            <wp:effectExtent l="0" t="0" r="0" b="0"/>
            <wp:docPr id="16278805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80501" name="Obraz 162788050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065C" w14:textId="69498C12" w:rsidR="00736B8B" w:rsidRPr="00736B8B" w:rsidRDefault="00736B8B" w:rsidP="0072307F">
      <w:pPr>
        <w:rPr>
          <w:rFonts w:cstheme="minorHAnsi"/>
          <w:b/>
          <w:bCs/>
          <w:sz w:val="24"/>
          <w:szCs w:val="24"/>
        </w:rPr>
      </w:pPr>
    </w:p>
    <w:sectPr w:rsidR="00736B8B" w:rsidRPr="00736B8B" w:rsidSect="00195917">
      <w:headerReference w:type="defaul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F06C8" w14:textId="77777777" w:rsidR="008D1837" w:rsidRDefault="008D1837" w:rsidP="000A633F">
      <w:pPr>
        <w:spacing w:after="0" w:line="240" w:lineRule="auto"/>
      </w:pPr>
      <w:r>
        <w:separator/>
      </w:r>
    </w:p>
  </w:endnote>
  <w:endnote w:type="continuationSeparator" w:id="0">
    <w:p w14:paraId="1B9B3A33" w14:textId="77777777" w:rsidR="008D1837" w:rsidRDefault="008D1837" w:rsidP="000A6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70EE2" w14:textId="77777777" w:rsidR="008D1837" w:rsidRDefault="008D1837" w:rsidP="000A633F">
      <w:pPr>
        <w:spacing w:after="0" w:line="240" w:lineRule="auto"/>
      </w:pPr>
      <w:r>
        <w:separator/>
      </w:r>
    </w:p>
  </w:footnote>
  <w:footnote w:type="continuationSeparator" w:id="0">
    <w:p w14:paraId="17417CDC" w14:textId="77777777" w:rsidR="008D1837" w:rsidRDefault="008D1837" w:rsidP="000A6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52C4B" w14:textId="47109B0B" w:rsidR="000A633F" w:rsidRDefault="00736B8B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18DEDE" wp14:editId="0C2EF9E4">
          <wp:simplePos x="0" y="0"/>
          <wp:positionH relativeFrom="column">
            <wp:posOffset>-4445</wp:posOffset>
          </wp:positionH>
          <wp:positionV relativeFrom="paragraph">
            <wp:posOffset>-459105</wp:posOffset>
          </wp:positionV>
          <wp:extent cx="857250" cy="428625"/>
          <wp:effectExtent l="0" t="0" r="0" b="9525"/>
          <wp:wrapThrough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lett_4Cw_M-Kopie_800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633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21AFCC1" wp14:editId="005F2FF0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Pole tekstow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EF3CC" w14:textId="79C9E67E" w:rsidR="000A633F" w:rsidRDefault="000A633F">
                          <w:pPr>
                            <w:spacing w:after="0" w:line="240" w:lineRule="aut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If</w:instrText>
                          </w:r>
                          <w:r>
                            <w:fldChar w:fldCharType="begin"/>
                          </w:r>
                          <w:r>
                            <w:instrText>STYLEREF "Nagłówek 1"</w:instrText>
                          </w:r>
                          <w:r>
                            <w:fldChar w:fldCharType="separate"/>
                          </w:r>
                          <w:r w:rsidR="008F6B2A">
                            <w:rPr>
                              <w:noProof/>
                            </w:rPr>
                            <w:instrText>Rozpoczęcie pracy z aplikacją mLibro</w:instrText>
                          </w:r>
                          <w:r>
                            <w:fldChar w:fldCharType="end"/>
                          </w:r>
                          <w:r>
                            <w:instrText>&lt;&gt; „Błąd*” „</w:instrText>
                          </w:r>
                          <w:r>
                            <w:fldChar w:fldCharType="begin"/>
                          </w:r>
                          <w:r>
                            <w:instrText>STYLEREF "Nagłówek 1"</w:instrText>
                          </w:r>
                          <w:r>
                            <w:fldChar w:fldCharType="separate"/>
                          </w:r>
                          <w:r w:rsidR="008F6B2A">
                            <w:rPr>
                              <w:noProof/>
                            </w:rPr>
                            <w:instrText>Rozpoczęcie pracy z aplikacją mLibro</w:instrText>
                          </w:r>
                          <w:r>
                            <w:fldChar w:fldCharType="end"/>
                          </w:r>
                          <w:r>
                            <w:instrText>""Dodaj nagłówek do dokumentu""</w:instrText>
                          </w:r>
                          <w:r>
                            <w:fldChar w:fldCharType="separate"/>
                          </w:r>
                          <w:r w:rsidR="008F6B2A">
                            <w:rPr>
                              <w:noProof/>
                            </w:rPr>
                            <w:t>Rozpoczęcie pracy z aplikacją mLibro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AFCC1" id="_x0000_t202" coordsize="21600,21600" o:spt="202" path="m,l,21600r21600,l21600,xe">
              <v:stroke joinstyle="miter"/>
              <v:path gradientshapeok="t" o:connecttype="rect"/>
            </v:shapetype>
            <v:shape id="Pole tekstowe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09DEF3CC" w14:textId="79C9E67E" w:rsidR="000A633F" w:rsidRDefault="000A633F">
                    <w:pPr>
                      <w:spacing w:after="0" w:line="240" w:lineRule="auto"/>
                      <w:jc w:val="right"/>
                    </w:pPr>
                    <w:r>
                      <w:fldChar w:fldCharType="begin"/>
                    </w:r>
                    <w:r>
                      <w:instrText>If</w:instrText>
                    </w:r>
                    <w:r>
                      <w:fldChar w:fldCharType="begin"/>
                    </w:r>
                    <w:r>
                      <w:instrText>STYLEREF "Nagłówek 1"</w:instrText>
                    </w:r>
                    <w:r>
                      <w:fldChar w:fldCharType="separate"/>
                    </w:r>
                    <w:r w:rsidR="008F6B2A">
                      <w:rPr>
                        <w:noProof/>
                      </w:rPr>
                      <w:instrText>Rozpoczęcie pracy z aplikacją mLibro</w:instrText>
                    </w:r>
                    <w:r>
                      <w:fldChar w:fldCharType="end"/>
                    </w:r>
                    <w:r>
                      <w:instrText>&lt;&gt; „Błąd*” „</w:instrText>
                    </w:r>
                    <w:r>
                      <w:fldChar w:fldCharType="begin"/>
                    </w:r>
                    <w:r>
                      <w:instrText>STYLEREF "Nagłówek 1"</w:instrText>
                    </w:r>
                    <w:r>
                      <w:fldChar w:fldCharType="separate"/>
                    </w:r>
                    <w:r w:rsidR="008F6B2A">
                      <w:rPr>
                        <w:noProof/>
                      </w:rPr>
                      <w:instrText>Rozpoczęcie pracy z aplikacją mLibro</w:instrText>
                    </w:r>
                    <w:r>
                      <w:fldChar w:fldCharType="end"/>
                    </w:r>
                    <w:r>
                      <w:instrText>""Dodaj nagłówek do dokumentu""</w:instrText>
                    </w:r>
                    <w:r>
                      <w:fldChar w:fldCharType="separate"/>
                    </w:r>
                    <w:r w:rsidR="008F6B2A">
                      <w:rPr>
                        <w:noProof/>
                      </w:rPr>
                      <w:t>Rozpoczęcie pracy z aplikacją mLibro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0A633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EBECA06" wp14:editId="321F9B67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Pole tekstow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BE5CFD" w14:textId="77777777" w:rsidR="000A633F" w:rsidRDefault="000A633F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ECA06" id="Pole tekstowe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ZQ8gEAAM0DAAAOAAAAZHJzL2Uyb0RvYy54bWysU8Fu2zAMvQ/YPwi6L46LrmuNOEWXIsOA&#10;bh3Q7QMYWY6FyaJGKbGzrx8lJ2nR3YZdBJGSHvkenxa3Y2/FXlMw6GpZzuZSaKewMW5byx/f1++u&#10;pQgRXAMWna7lQQd5u3z7ZjH4Sl9gh7bRJBjEhWrwtexi9FVRBNXpHsIMvXZ82CL1EDmkbdEQDIze&#10;2+JiPr8qBqTGEyodAmfvp0O5zPhtq1V8bNugo7C15N5iXimvm7QWywVUWwLfGXVsA/6hix6M46Jn&#10;qHuIIHZk/oLqjSIM2MaZwr7AtjVKZw7Mppy/YvPUgdeZC4sT/Fmm8P9g1df9k/9GIo4fceQBZhLB&#10;P6D6GYTDVQduq++IcOg0NFy4TJIVgw/V8WmSOlQhgWyGL9jwkGEXMQONLfVJFeYpGJ0HcDiLrsco&#10;FCdvyvL6ik8UH5Uf5tfl+1wBqtNjTyF+0tiLtKkl8UwzOOwfQkzNQHW6kmoFtKZZG2tzkHykV5bE&#10;HtgBoJR2caLw6qZ16b7D9HICTZlMNHGbWMZxMwrTHFVIvDfYHJg54eQs/gm86ZB+SzGwq2oZfu2A&#10;tBT2s2P1bsrLy2TDHPCGXmY3pyw4xRC1VJGkmIJVnEy782S2Hdc4TeqOtV6brMNzP8fG2TNZnqO/&#10;kylfxvnW8y9c/gEAAP//AwBQSwMEFAAGAAgAAAAhAKDH0bPcAAAABAEAAA8AAABkcnMvZG93bnJl&#10;di54bWxMj8FOwzAQRO9I/IO1SNyoQ0GhhDhVQQJuqLQ90JsbL0lKvA72Nkn/HpcLXFYazWjmbT4f&#10;bSt69KFxpOB6koBAKp1pqFKwWT9fzUAE1mR06wgVHDHAvDg/y3Vm3EDv2K+4ErGEQqYV1MxdJmUo&#10;a7Q6TFyHFL1P563mKH0ljddDLLetnCZJKq1uKC7UusOnGsuv1cEq6B/vjnu//+bxdbv8MC/bxdva&#10;DUpdXoyLBxCMI/+F4YQf0aGITDt3IBNEqyA+wr/35N3epCB2CqbpPcgil//hix8AAAD//wMAUEsB&#10;Ai0AFAAGAAgAAAAhALaDOJL+AAAA4QEAABMAAAAAAAAAAAAAAAAAAAAAAFtDb250ZW50X1R5cGVz&#10;XS54bWxQSwECLQAUAAYACAAAACEAOP0h/9YAAACUAQAACwAAAAAAAAAAAAAAAAAvAQAAX3JlbHMv&#10;LnJlbHNQSwECLQAUAAYACAAAACEAmhpWUPIBAADNAwAADgAAAAAAAAAAAAAAAAAuAgAAZHJzL2Uy&#10;b0RvYy54bWxQSwECLQAUAAYACAAAACEAoMfRs9wAAAAEAQAADwAAAAAAAAAAAAAAAABMBAAAZHJz&#10;L2Rvd25yZXYueG1sUEsFBgAAAAAEAAQA8wAAAFUFAAAAAA==&#10;" o:allowincell="f" fillcolor="#4472c4 [3204]" stroked="f">
              <v:textbox style="mso-fit-shape-to-text:t" inset=",0,,0">
                <w:txbxContent>
                  <w:p w14:paraId="0ABE5CFD" w14:textId="77777777" w:rsidR="000A633F" w:rsidRDefault="000A633F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80"/>
    <w:rsid w:val="000A633F"/>
    <w:rsid w:val="000D4A49"/>
    <w:rsid w:val="000E23DB"/>
    <w:rsid w:val="000E6F90"/>
    <w:rsid w:val="000F6592"/>
    <w:rsid w:val="00114716"/>
    <w:rsid w:val="00170AD8"/>
    <w:rsid w:val="0019139A"/>
    <w:rsid w:val="00195917"/>
    <w:rsid w:val="001A57C5"/>
    <w:rsid w:val="001A6508"/>
    <w:rsid w:val="001C05F7"/>
    <w:rsid w:val="001E4BFF"/>
    <w:rsid w:val="001E64B6"/>
    <w:rsid w:val="002068D0"/>
    <w:rsid w:val="0021526B"/>
    <w:rsid w:val="00233A22"/>
    <w:rsid w:val="00281FC7"/>
    <w:rsid w:val="002B7A21"/>
    <w:rsid w:val="002C7AC6"/>
    <w:rsid w:val="0030719C"/>
    <w:rsid w:val="00320537"/>
    <w:rsid w:val="0034581C"/>
    <w:rsid w:val="00363BC4"/>
    <w:rsid w:val="00396132"/>
    <w:rsid w:val="003C09A3"/>
    <w:rsid w:val="003D15D5"/>
    <w:rsid w:val="00420C15"/>
    <w:rsid w:val="00482002"/>
    <w:rsid w:val="0048614C"/>
    <w:rsid w:val="004876F1"/>
    <w:rsid w:val="004B4E98"/>
    <w:rsid w:val="004E437C"/>
    <w:rsid w:val="00504FF5"/>
    <w:rsid w:val="00521581"/>
    <w:rsid w:val="00545569"/>
    <w:rsid w:val="00590DD4"/>
    <w:rsid w:val="005A1209"/>
    <w:rsid w:val="005C1EE7"/>
    <w:rsid w:val="006035C4"/>
    <w:rsid w:val="0061456D"/>
    <w:rsid w:val="00616A05"/>
    <w:rsid w:val="00625D86"/>
    <w:rsid w:val="006678BB"/>
    <w:rsid w:val="00712E96"/>
    <w:rsid w:val="0072307F"/>
    <w:rsid w:val="0072601E"/>
    <w:rsid w:val="00736B8B"/>
    <w:rsid w:val="00743DAD"/>
    <w:rsid w:val="007765A1"/>
    <w:rsid w:val="007A59A0"/>
    <w:rsid w:val="007D3957"/>
    <w:rsid w:val="007D5137"/>
    <w:rsid w:val="007F2A54"/>
    <w:rsid w:val="00822147"/>
    <w:rsid w:val="008411F7"/>
    <w:rsid w:val="00843FAD"/>
    <w:rsid w:val="00861FDC"/>
    <w:rsid w:val="00894132"/>
    <w:rsid w:val="008D1837"/>
    <w:rsid w:val="008D6793"/>
    <w:rsid w:val="008F2462"/>
    <w:rsid w:val="008F6B2A"/>
    <w:rsid w:val="00920BAE"/>
    <w:rsid w:val="009C0A93"/>
    <w:rsid w:val="009D2E06"/>
    <w:rsid w:val="009E56ED"/>
    <w:rsid w:val="00A4144A"/>
    <w:rsid w:val="00A67A20"/>
    <w:rsid w:val="00A926B7"/>
    <w:rsid w:val="00AB1921"/>
    <w:rsid w:val="00AC32CD"/>
    <w:rsid w:val="00AE0BAC"/>
    <w:rsid w:val="00AF12E7"/>
    <w:rsid w:val="00AF2B05"/>
    <w:rsid w:val="00B014CE"/>
    <w:rsid w:val="00B6076D"/>
    <w:rsid w:val="00B92FAD"/>
    <w:rsid w:val="00BB250B"/>
    <w:rsid w:val="00BB730B"/>
    <w:rsid w:val="00C1770C"/>
    <w:rsid w:val="00C91FC8"/>
    <w:rsid w:val="00CB6AFA"/>
    <w:rsid w:val="00CF1227"/>
    <w:rsid w:val="00D47AE1"/>
    <w:rsid w:val="00DC0FF4"/>
    <w:rsid w:val="00DF4711"/>
    <w:rsid w:val="00E103B7"/>
    <w:rsid w:val="00E42388"/>
    <w:rsid w:val="00E42587"/>
    <w:rsid w:val="00E56F05"/>
    <w:rsid w:val="00E706D1"/>
    <w:rsid w:val="00E97177"/>
    <w:rsid w:val="00EA4DB7"/>
    <w:rsid w:val="00EC0E80"/>
    <w:rsid w:val="00F35B8E"/>
    <w:rsid w:val="00F505D4"/>
    <w:rsid w:val="00F541B6"/>
    <w:rsid w:val="00F971DD"/>
    <w:rsid w:val="00FB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1C9CF"/>
  <w15:chartTrackingRefBased/>
  <w15:docId w15:val="{DCAEF271-9D71-4A14-BB70-C926E8D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581"/>
  </w:style>
  <w:style w:type="paragraph" w:styleId="Nagwek1">
    <w:name w:val="heading 1"/>
    <w:basedOn w:val="Normalny"/>
    <w:next w:val="Normalny"/>
    <w:link w:val="Nagwek1Znak"/>
    <w:uiPriority w:val="9"/>
    <w:qFormat/>
    <w:rsid w:val="007260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158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6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726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uiPriority w:val="1"/>
    <w:qFormat/>
    <w:rsid w:val="0072601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0A6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33F"/>
  </w:style>
  <w:style w:type="paragraph" w:styleId="Stopka">
    <w:name w:val="footer"/>
    <w:basedOn w:val="Normalny"/>
    <w:link w:val="StopkaZnak"/>
    <w:uiPriority w:val="99"/>
    <w:unhideWhenUsed/>
    <w:rsid w:val="000A6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33F"/>
  </w:style>
  <w:style w:type="character" w:styleId="UyteHipercze">
    <w:name w:val="FollowedHyperlink"/>
    <w:basedOn w:val="Domylnaczcionkaakapitu"/>
    <w:uiPriority w:val="99"/>
    <w:semiHidden/>
    <w:unhideWhenUsed/>
    <w:rsid w:val="009C0A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zwonek.pl/" TargetMode="External"/><Relationship Id="rId13" Type="http://schemas.openxmlformats.org/officeDocument/2006/relationships/hyperlink" Target="http://www.dzwonek.pl" TargetMode="External"/><Relationship Id="rId18" Type="http://schemas.openxmlformats.org/officeDocument/2006/relationships/hyperlink" Target="https://www.dzwonek.pl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www.dzwonek.pl/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yperlink" Target="https://www.dzwonek.pl/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www.microsoft.com/pl-pl/p/mlibro/9nblggh6hgpb?activetab=pivot%3Aoverviewtab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https://lektorklett-my.sharepoint.com/personal/j_dzumla_klett_pl/Documents/Pulpit/www.dzwonek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Łopacińska</dc:creator>
  <cp:keywords/>
  <dc:description/>
  <cp:lastModifiedBy>Julia Dzumla</cp:lastModifiedBy>
  <cp:revision>2</cp:revision>
  <cp:lastPrinted>2019-08-28T11:32:00Z</cp:lastPrinted>
  <dcterms:created xsi:type="dcterms:W3CDTF">2026-06-23T06:51:00Z</dcterms:created>
  <dcterms:modified xsi:type="dcterms:W3CDTF">2026-06-23T06:51:00Z</dcterms:modified>
</cp:coreProperties>
</file>