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jc w:val="center"/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>Maximal 1</w:t>
      </w:r>
      <w:r w:rsidR="00F83BE4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3BE4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F83BE4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>Rozkł</w:t>
      </w:r>
      <w:r w:rsidRPr="00A54826">
        <w:rPr>
          <w:b/>
          <w:color w:val="FF93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ad materia</w:t>
      </w:r>
      <w:r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5730CB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0C18AF">
        <w:rPr>
          <w:b/>
          <w:color w:val="808080" w:themeColor="background1" w:themeShade="80"/>
          <w14:textOutline w14:w="12700" w14:cap="flat" w14:cmpd="sng" w14:algn="ctr">
            <w14:noFill/>
            <w14:prstDash w14:val="solid"/>
            <w14:miter w14:lim="400000"/>
          </w14:textOutline>
        </w:rPr>
        <w:t>(3</w:t>
      </w:r>
      <w:r w:rsidR="005730CB" w:rsidRPr="00A54826">
        <w:rPr>
          <w:b/>
          <w:color w:val="808080" w:themeColor="background1" w:themeShade="80"/>
          <w14:textOutline w14:w="12700" w14:cap="flat" w14:cmpd="sng" w14:algn="ctr">
            <w14:noFill/>
            <w14:prstDash w14:val="solid"/>
            <w14:miter w14:lim="400000"/>
          </w14:textOutline>
        </w:rPr>
        <w:t>h)</w:t>
      </w:r>
    </w:p>
    <w:p w:rsidR="00FD29F5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18AF" w:rsidRPr="000C18AF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Rozkład materiału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podręcznika </w:t>
      </w:r>
      <w:r w:rsidR="00B122BF" w:rsidRPr="00FD29F5">
        <w:rPr>
          <w:b/>
          <w:i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r w:rsidR="00B122BF" w:rsidRPr="00FD29F5">
        <w:rPr>
          <w:b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 w:rsidR="007A41BD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dla klasy VII</w:t>
      </w:r>
      <w:r w:rsidR="00B122BF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szkoły podstawowej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umożliwia realizację treści nauczania przy</w:t>
      </w:r>
      <w:r w:rsidR="00B122BF" w:rsidRPr="000C18AF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C18AF" w:rsidRPr="000C18AF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godzinach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</w:t>
      </w:r>
      <w:r w:rsidR="000C18AF">
        <w:rPr>
          <w14:textOutline w14:w="12700" w14:cap="flat" w14:cmpd="sng" w14:algn="ctr">
            <w14:noFill/>
            <w14:prstDash w14:val="solid"/>
            <w14:miter w14:lim="400000"/>
          </w14:textOutline>
        </w:rPr>
        <w:t>yka niemieckiego tygodniowo na 9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0 godzinach lekcyjnych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ciągu roku</w:t>
      </w:r>
      <w:r w:rsidR="000C18AF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Dotyczy to grup, które mają dodatkowe godziny przeznaczone na naukę języka niemieckiego. </w:t>
      </w:r>
    </w:p>
    <w:p w:rsidR="00C1225A" w:rsidRPr="00A54826" w:rsidRDefault="000C18A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Niniejsza propozycja </w:t>
      </w:r>
      <w:r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powinna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być traktowana jako jedna z potencjalnych wersji podział</w:t>
      </w:r>
      <w:r w:rsidR="00B122BF" w:rsidRPr="00A54826"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 materia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zawartego w podręczniku i zeszycie ćwiczeń. Zadaniem nauczyciela jest dostosowanie tempa pracy do możliwości uczniów oraz dopasowanie zaplanowanych działań do kalendarza roku szkolnego.</w:t>
      </w:r>
    </w:p>
    <w:p w:rsidR="00C1225A" w:rsidRPr="00A54826" w:rsidRDefault="00B122BF" w:rsidP="00163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Podręcznik składa się z sześciu rozdziałów, przy czym poprzedzone są one rozdziałem „zerowym”, stanowiącym materiał wprowadzający w tematykę krajów niemieckiego obszaru językowego oraz – poprzez pracę z internacjonalizmami – w świat języka niemieckiego. </w:t>
      </w:r>
    </w:p>
    <w:p w:rsidR="00163CB7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Każdy rozdział (1-6) zaczyna się od wstępu</w:t>
      </w:r>
      <w:r w:rsidR="005D4F0B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D4F0B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Motivationsseiten</w:t>
      </w:r>
      <w:r w:rsidR="005D4F0B" w:rsidRPr="00A54826">
        <w:rPr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następnie materiał podzielony jest na jednostki A, B, C, D i przeplatany </w:t>
      </w:r>
      <w:r w:rsidRPr="00A54826">
        <w:rPr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Fotostory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Wszystkie rozdziały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zawiera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ją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również strony poświęcone podsumowaniu słownictwa (</w:t>
      </w:r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Mein Wortschatz)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gramatyki (</w:t>
      </w:r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Meine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Grammatik) oraz 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część projektową (</w:t>
      </w:r>
      <w:r w:rsidRPr="00A54826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Projekt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) i kulturoznawczą (</w:t>
      </w:r>
      <w:r w:rsidRPr="00A54826">
        <w:rPr>
          <w:i/>
          <w:iCs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Landeskunde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Ostatnia strona rozdziału to test samooceny (</w:t>
      </w:r>
      <w:r w:rsidR="00163CB7" w:rsidRPr="00A54826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>Das kann ich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:rsidR="00163CB7" w:rsidRPr="00A54826" w:rsidRDefault="003B6C56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Podręcznik zawiera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dodatek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Extra,</w:t>
      </w:r>
      <w:r w:rsidR="00B122BF" w:rsidRPr="00A54826">
        <w:rPr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ładający się z 4 jednostek (A, B, C, D) oraz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słowniczka </w:t>
      </w:r>
      <w:r w:rsidR="00CE3F3D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Mein Wortschatz Extra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podsumowani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Das kann ich schon Extra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końcu podręcznika znajduje się podsumowanie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wprowadzonych w tomie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zagadnień gramatycznych i alfabetyczny słowniczek.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niniejszym rozkładzie oprócz realizowanych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wymagań podstawy programowej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podano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kompetencje kluczowe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których rozwojowi sprzyja praca nad daną jednostką: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języku ojczystym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2. p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językach obcych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3.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matematyczne i podstawowe kompetencje naukowo-techniczne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informatyczne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5. 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miejętność uczenia się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6.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społeczne i obywatelskie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7. i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nicjatywność i przedsiębiorczość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after="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8. ś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wiadomość i ekspresja kulturalna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C1225A" w:rsidRPr="00A54826" w:rsidRDefault="00C12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14"/>
        <w:gridCol w:w="6"/>
        <w:gridCol w:w="972"/>
        <w:gridCol w:w="19"/>
        <w:gridCol w:w="1596"/>
        <w:gridCol w:w="17"/>
        <w:gridCol w:w="2108"/>
        <w:gridCol w:w="14"/>
        <w:gridCol w:w="4434"/>
        <w:gridCol w:w="7"/>
        <w:gridCol w:w="2264"/>
        <w:gridCol w:w="1275"/>
        <w:gridCol w:w="1275"/>
      </w:tblGrid>
      <w:tr w:rsidR="00E12E80" w:rsidRPr="00A54826" w:rsidTr="0035100F">
        <w:trPr>
          <w:cantSplit/>
          <w:trHeight w:val="770"/>
          <w:tblHeader/>
        </w:trPr>
        <w:tc>
          <w:tcPr>
            <w:tcW w:w="62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</w:t>
            </w:r>
            <w:r w:rsidR="00446A9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 w:rsidR="00A1514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Default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C1225A" w:rsidRPr="00A54826" w:rsidRDefault="00E12E80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F5D2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1514F" w:rsidP="00A1514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</w:t>
            </w:r>
            <w:r w:rsidR="00B122B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II.2</w:t>
            </w: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122B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B122BF" w:rsidP="00A1514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  <w:r w:rsidR="00A1514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C1225A" w:rsidRPr="00A54826" w:rsidRDefault="00B122BF" w:rsidP="00A1514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trHeight w:val="270"/>
          <w:tblHeader/>
        </w:trPr>
        <w:tc>
          <w:tcPr>
            <w:tcW w:w="14601" w:type="dxa"/>
            <w:gridSpan w:val="13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jc w:val="center"/>
            </w:pPr>
            <w:r w:rsidRPr="00A54826">
              <w:rPr>
                <w:b/>
                <w:bCs/>
                <w:lang w:val="it-IT"/>
              </w:rPr>
              <w:t xml:space="preserve">Kapitel 0 </w:t>
            </w:r>
            <w:r w:rsidR="00A54826">
              <w:sym w:font="Symbol" w:char="F0B7"/>
            </w:r>
            <w:r w:rsidR="00A54826">
              <w:t xml:space="preserve"> </w:t>
            </w:r>
            <w:r w:rsidRPr="00A54826">
              <w:rPr>
                <w:b/>
                <w:bCs/>
                <w:lang w:val="de-DE"/>
              </w:rPr>
              <w:t>Deutsch oder was?</w:t>
            </w:r>
          </w:p>
        </w:tc>
      </w:tr>
      <w:tr w:rsidR="00E12E80" w:rsidRPr="00A54826" w:rsidTr="0035100F">
        <w:trPr>
          <w:trHeight w:val="2220"/>
          <w:tblHeader/>
        </w:trPr>
        <w:tc>
          <w:tcPr>
            <w:tcW w:w="6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</w:tc>
        <w:tc>
          <w:tcPr>
            <w:tcW w:w="2604" w:type="dxa"/>
            <w:gridSpan w:val="4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292" w:rsidRPr="00A54826" w:rsidRDefault="00281292" w:rsidP="007F5D24">
            <w:pPr>
              <w:spacing w:after="0" w:line="276" w:lineRule="auto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Deutsch ist easy! </w:t>
            </w:r>
            <w:r w:rsidRPr="00A54826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Poznajemy pierwsze niemieckie wyrazy.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5D2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internacjonalizmy </w:t>
            </w:r>
          </w:p>
          <w:p w:rsidR="00392A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z zakresu codziennego życia, sportu, kultury, polityki, jedzenia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picia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7F5D24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</w:p>
          <w:p w:rsidR="008225D2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wymowa internacjonalizm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z zakresu </w:t>
            </w:r>
            <w:r w:rsidR="006D2377" w:rsidRPr="00A54826">
              <w:rPr>
                <w:rFonts w:ascii="Calibri" w:eastAsia="Calibri" w:hAnsi="Calibri" w:cs="Calibri"/>
              </w:rPr>
              <w:t>technologii informacyjno-komunikacyjnej</w:t>
            </w:r>
          </w:p>
        </w:tc>
        <w:tc>
          <w:tcPr>
            <w:tcW w:w="44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61E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ustnej</w:t>
            </w:r>
            <w:r w:rsidRPr="00A54826">
              <w:rPr>
                <w:rFonts w:ascii="Calibri" w:eastAsia="Calibri" w:hAnsi="Calibri" w:cs="Calibri"/>
              </w:rPr>
              <w:t>: uczeń odróżnia nagranie w języku niemi</w:t>
            </w:r>
            <w:r w:rsidR="00211FEA">
              <w:rPr>
                <w:rFonts w:ascii="Calibri" w:eastAsia="Calibri" w:hAnsi="Calibri" w:cs="Calibri"/>
              </w:rPr>
              <w:t>eckim od nagrań w innych językach</w:t>
            </w:r>
          </w:p>
          <w:p w:rsidR="00C1225A" w:rsidRPr="00A54826" w:rsidRDefault="009E561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Rozumienie wypowiedzi pisemnej: </w:t>
            </w:r>
            <w:r w:rsidR="00B122BF" w:rsidRPr="00A54826">
              <w:rPr>
                <w:rFonts w:ascii="Calibri" w:eastAsia="Calibri" w:hAnsi="Calibri" w:cs="Calibri"/>
              </w:rPr>
              <w:t>uczeń określa tematykę tytułu prasowego</w:t>
            </w:r>
          </w:p>
          <w:p w:rsidR="0045386E" w:rsidRDefault="00B122BF" w:rsidP="009021A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8225D2" w:rsidRPr="00A54826">
              <w:rPr>
                <w:rFonts w:ascii="Calibri" w:eastAsia="Calibri" w:hAnsi="Calibri" w:cs="Calibri"/>
              </w:rPr>
              <w:t>dopasowuje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  <w:r w:rsidR="006B7B6F" w:rsidRPr="00A54826">
              <w:rPr>
                <w:rFonts w:ascii="Calibri" w:eastAsia="Calibri" w:hAnsi="Calibri" w:cs="Calibri"/>
              </w:rPr>
              <w:t>wyrazy do zdjęć</w:t>
            </w:r>
            <w:r w:rsidRPr="00A54826">
              <w:rPr>
                <w:rFonts w:ascii="Calibri" w:eastAsia="Calibri" w:hAnsi="Calibri" w:cs="Calibri"/>
              </w:rPr>
              <w:t xml:space="preserve">; uczeń formułuje tytuły </w:t>
            </w:r>
          </w:p>
          <w:p w:rsidR="00C1225A" w:rsidRPr="00A54826" w:rsidRDefault="00B122BF" w:rsidP="009021A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 języku niemieckim</w:t>
            </w:r>
            <w:r w:rsidR="009021A1" w:rsidRPr="00A54826">
              <w:rPr>
                <w:rFonts w:ascii="Calibri" w:eastAsia="Calibri" w:hAnsi="Calibri" w:cs="Calibri"/>
              </w:rPr>
              <w:t xml:space="preserve"> z podanych element</w:t>
            </w:r>
            <w:r w:rsidR="009021A1"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="009021A1" w:rsidRPr="00A54826">
              <w:rPr>
                <w:rFonts w:ascii="Calibri" w:eastAsia="Calibri" w:hAnsi="Calibri" w:cs="Calibri"/>
              </w:rPr>
              <w:t>w</w:t>
            </w:r>
          </w:p>
          <w:p w:rsidR="006B7B6F" w:rsidRPr="00A54826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:rsidR="00CD018F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o krajach DACHL i o kraju ojczystym; uczeń ma świadomość związku między kulturą własną </w:t>
            </w:r>
          </w:p>
          <w:p w:rsidR="00CD018F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obcą; uczeń stosuje strategie komunikacyjne </w:t>
            </w:r>
          </w:p>
          <w:p w:rsidR="006A137B" w:rsidRPr="00A54826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9021A1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I.5, I.6, I.7, I.8, I.9, I.10, I.12, </w:t>
            </w:r>
            <w:r w:rsidR="009E1682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II.1, </w:t>
            </w:r>
            <w:r w:rsidR="00B122BF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II.4, III.1, VIII.1, 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IX.1, IX.2, </w:t>
            </w:r>
            <w:r w:rsidR="00B122BF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XIII, XIV 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1, 2, </w:t>
            </w:r>
            <w:r w:rsidR="001C55A9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9021A1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1-6, 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10-11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</w:t>
            </w:r>
            <w:r w:rsidR="009021A1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4-5</w:t>
            </w:r>
          </w:p>
        </w:tc>
      </w:tr>
      <w:tr w:rsidR="00E12E80" w:rsidRPr="00A54826" w:rsidTr="0035100F">
        <w:trPr>
          <w:trHeight w:val="1074"/>
          <w:tblHeader/>
        </w:trPr>
        <w:tc>
          <w:tcPr>
            <w:tcW w:w="6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2604" w:type="dxa"/>
            <w:gridSpan w:val="4"/>
            <w:vMerge/>
            <w:shd w:val="clear" w:color="auto" w:fill="auto"/>
          </w:tcPr>
          <w:p w:rsidR="00C1225A" w:rsidRPr="00A54826" w:rsidRDefault="00C1225A"/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 nazwy własne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="007A41BD" w:rsidRPr="00A54826">
              <w:rPr>
                <w:rFonts w:ascii="Calibri" w:eastAsia="Calibri" w:hAnsi="Calibri" w:cs="Calibri"/>
              </w:rPr>
              <w:t xml:space="preserve">: uczeń rozumie </w:t>
            </w:r>
            <w:r w:rsidR="007B30E3" w:rsidRPr="00A54826">
              <w:rPr>
                <w:rFonts w:ascii="Calibri" w:eastAsia="Calibri" w:hAnsi="Calibri" w:cs="Calibri"/>
              </w:rPr>
              <w:t>treść podpisów</w:t>
            </w:r>
            <w:r w:rsidR="007A41BD" w:rsidRPr="00A54826">
              <w:rPr>
                <w:rFonts w:ascii="Calibri" w:eastAsia="Calibri" w:hAnsi="Calibri" w:cs="Calibri"/>
              </w:rPr>
              <w:t xml:space="preserve"> </w:t>
            </w:r>
            <w:r w:rsidR="009021A1" w:rsidRPr="00A54826">
              <w:rPr>
                <w:rFonts w:ascii="Calibri" w:eastAsia="Calibri" w:hAnsi="Calibri" w:cs="Calibri"/>
              </w:rPr>
              <w:t>pod zdjęciami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>: uczeń znajduje wybrane miasta na mapie</w:t>
            </w:r>
          </w:p>
          <w:p w:rsidR="006B7B6F" w:rsidRPr="00A54826" w:rsidRDefault="00FD53C2" w:rsidP="00FD53C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:rsidR="007F5D24" w:rsidRPr="00A54826" w:rsidRDefault="00FD53C2" w:rsidP="00A5482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o krajach DACHL i o kraju ojczystym; uczeń korzysta ze źródeł informacji w języku obcym, również za pomocą technologii informacyjno-komunikacyjnych;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III.4, VIII.1, </w:t>
            </w:r>
            <w:r w:rsidR="009021A1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IX.1, 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XII, XIII, XIV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1, 2, </w:t>
            </w:r>
            <w:r w:rsidR="001C55A9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4, 6</w:t>
            </w:r>
            <w:r w:rsidR="001C55A9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2A2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7-9</w:t>
            </w:r>
            <w:r w:rsidR="00B122BF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12-13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C55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7-8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6-7</w:t>
            </w:r>
          </w:p>
        </w:tc>
      </w:tr>
      <w:tr w:rsidR="00E12E80" w:rsidRPr="00A54826" w:rsidTr="0035100F">
        <w:trPr>
          <w:cantSplit/>
          <w:trHeight w:val="770"/>
          <w:tblHeader/>
        </w:trPr>
        <w:tc>
          <w:tcPr>
            <w:tcW w:w="62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E12E80" w:rsidRPr="00A54826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Zadania 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E12E80" w:rsidRPr="00A54826" w:rsidTr="0035100F">
        <w:trPr>
          <w:cantSplit/>
          <w:trHeight w:val="1560"/>
          <w:tblHeader/>
        </w:trPr>
        <w:tc>
          <w:tcPr>
            <w:tcW w:w="6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3. 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C1225A" w:rsidRPr="00A54826" w:rsidRDefault="00004F04" w:rsidP="003C2E90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Motivations</w:t>
            </w:r>
            <w:r w:rsidR="00B122BF" w:rsidRPr="00A54826">
              <w:rPr>
                <w:rFonts w:ascii="Calibri" w:eastAsia="Calibri" w:hAnsi="Calibri" w:cs="Calibri"/>
                <w:b/>
                <w:bCs/>
                <w:lang w:val="de-DE"/>
              </w:rPr>
              <w:t>seiten</w:t>
            </w:r>
          </w:p>
        </w:tc>
        <w:tc>
          <w:tcPr>
            <w:tcW w:w="16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26" w:rsidRPr="00392A26" w:rsidRDefault="00B122B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392A26">
              <w:rPr>
                <w:rFonts w:ascii="Calibri" w:eastAsia="Calibri" w:hAnsi="Calibri" w:cs="Calibri"/>
                <w:b/>
                <w:bCs/>
              </w:rPr>
              <w:t>Wer bist du?</w:t>
            </w:r>
            <w:r w:rsidR="00392A26" w:rsidRPr="00392A2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92A26">
              <w:rPr>
                <w:rFonts w:ascii="Calibri" w:eastAsia="Calibri" w:hAnsi="Calibri" w:cs="Calibri"/>
                <w:b/>
                <w:bCs/>
              </w:rPr>
              <w:t>–</w:t>
            </w:r>
            <w:r w:rsidR="00392A26" w:rsidRPr="00392A26">
              <w:rPr>
                <w:rFonts w:ascii="Calibri" w:eastAsia="Calibri" w:hAnsi="Calibri" w:cs="Calibri"/>
              </w:rPr>
              <w:t>Poznajemy Jana, bohatera podręcznika, na podstawie jego strony internetowej.</w:t>
            </w:r>
          </w:p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16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FD4753" w:rsidRPr="00A54826">
              <w:rPr>
                <w:rFonts w:ascii="Calibri" w:eastAsia="Calibri" w:hAnsi="Calibri" w:cs="Calibri"/>
              </w:rPr>
              <w:t xml:space="preserve">nazwy członków rodziny </w:t>
            </w:r>
          </w:p>
          <w:p w:rsidR="00C1225A" w:rsidRPr="00A54826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przyjaciół, </w:t>
            </w:r>
            <w:r w:rsidR="00B122BF" w:rsidRPr="00A54826">
              <w:rPr>
                <w:rFonts w:ascii="Calibri" w:eastAsia="Calibri" w:hAnsi="Calibri" w:cs="Calibri"/>
              </w:rPr>
              <w:t>nazwy własne i internacjo</w:t>
            </w:r>
            <w:r w:rsidR="00FD4112">
              <w:rPr>
                <w:rFonts w:ascii="Calibri" w:eastAsia="Calibri" w:hAnsi="Calibri" w:cs="Calibri"/>
              </w:rPr>
              <w:t>-</w:t>
            </w:r>
            <w:r w:rsidR="00B122BF" w:rsidRPr="00A54826">
              <w:rPr>
                <w:rFonts w:ascii="Calibri" w:eastAsia="Calibri" w:hAnsi="Calibri" w:cs="Calibri"/>
              </w:rPr>
              <w:t>nalizmy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Pr="00A54826">
              <w:rPr>
                <w:rFonts w:ascii="Calibri" w:eastAsia="Calibri" w:hAnsi="Calibri" w:cs="Calibri"/>
              </w:rPr>
              <w:t xml:space="preserve">: uczeń rozumie </w:t>
            </w:r>
            <w:r w:rsidR="00004F04" w:rsidRPr="00A54826">
              <w:rPr>
                <w:rFonts w:ascii="Calibri" w:eastAsia="Calibri" w:hAnsi="Calibri" w:cs="Calibri"/>
              </w:rPr>
              <w:t xml:space="preserve">proste </w:t>
            </w:r>
            <w:r w:rsidR="007B30E3" w:rsidRPr="00A54826">
              <w:rPr>
                <w:rFonts w:ascii="Calibri" w:eastAsia="Calibri" w:hAnsi="Calibri" w:cs="Calibri"/>
              </w:rPr>
              <w:t xml:space="preserve">podpisy </w:t>
            </w:r>
            <w:r w:rsidR="00004F04" w:rsidRPr="00A54826">
              <w:rPr>
                <w:rFonts w:ascii="Calibri" w:eastAsia="Calibri" w:hAnsi="Calibri" w:cs="Calibri"/>
              </w:rPr>
              <w:t>na stronie internetowej</w:t>
            </w:r>
          </w:p>
          <w:p w:rsidR="0037605D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rozpoznaje związki pomiędzy elementami ilustracyjnymi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napisami na stronie internetowej oraz wyciąga z nich wnioski</w:t>
            </w:r>
          </w:p>
          <w:p w:rsidR="0037605D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dokonuje samooceny </w:t>
            </w:r>
          </w:p>
          <w:p w:rsidR="0037605D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wykorzystuje techniki samodzielne</w:t>
            </w:r>
            <w:r w:rsidR="00004F04" w:rsidRPr="00A54826">
              <w:rPr>
                <w:rFonts w:ascii="Calibri" w:eastAsia="Calibri" w:hAnsi="Calibri" w:cs="Calibri"/>
              </w:rPr>
              <w:t>j</w:t>
            </w:r>
            <w:r w:rsidRPr="00A54826">
              <w:rPr>
                <w:rFonts w:ascii="Calibri" w:eastAsia="Calibri" w:hAnsi="Calibri" w:cs="Calibri"/>
              </w:rPr>
              <w:t xml:space="preserve"> pracy nad językiem; uczeń współdziała w grupie; uczeń stosuje strategie komunikacyjne </w:t>
            </w:r>
          </w:p>
          <w:p w:rsidR="00FD4753" w:rsidRPr="00A54826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I.5, 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III.4</w:t>
            </w:r>
            <w:r w:rsidR="007B30E3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VIII.1,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X, XI, XIII, XIV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1, 2, 5, 8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9D3163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i/>
              </w:rPr>
            </w:pPr>
            <w:r w:rsidRPr="00A54826">
              <w:rPr>
                <w:rFonts w:ascii="Calibri" w:eastAsia="Calibri" w:hAnsi="Calibri" w:cs="Calibri"/>
              </w:rPr>
              <w:t xml:space="preserve">1-3, </w:t>
            </w:r>
            <w:r w:rsidR="009D3163">
              <w:rPr>
                <w:rFonts w:ascii="Calibri" w:eastAsia="Calibri" w:hAnsi="Calibri" w:cs="Calibri"/>
                <w:i/>
              </w:rPr>
              <w:t>Spiel</w:t>
            </w:r>
            <w:r w:rsidR="00776786">
              <w:rPr>
                <w:rFonts w:ascii="Calibri" w:eastAsia="Calibri" w:hAnsi="Calibri" w:cs="Calibri"/>
                <w:i/>
              </w:rPr>
              <w:t>,</w:t>
            </w:r>
          </w:p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14-15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-</w:t>
            </w:r>
          </w:p>
        </w:tc>
      </w:tr>
      <w:tr w:rsidR="005C179D" w:rsidRPr="00A54826" w:rsidTr="0035100F">
        <w:trPr>
          <w:cantSplit/>
          <w:trHeight w:val="1614"/>
          <w:tblHeader/>
        </w:trPr>
        <w:tc>
          <w:tcPr>
            <w:tcW w:w="6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1A</w:t>
            </w:r>
          </w:p>
        </w:tc>
        <w:tc>
          <w:tcPr>
            <w:tcW w:w="16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5C179D" w:rsidRDefault="005C179D" w:rsidP="00A1514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5C179D">
              <w:rPr>
                <w:rFonts w:ascii="Calibri" w:eastAsia="Calibri" w:hAnsi="Calibri" w:cs="Calibri"/>
                <w:b/>
                <w:bCs/>
              </w:rPr>
              <w:t>Guten Tag!</w:t>
            </w:r>
            <w:r w:rsidRPr="005C179D">
              <w:rPr>
                <w:rFonts w:ascii="Calibri" w:eastAsia="Calibri" w:hAnsi="Calibri" w:cs="Calibri"/>
              </w:rPr>
              <w:t xml:space="preserve">– </w:t>
            </w:r>
            <w:r w:rsidRPr="005C179D">
              <w:rPr>
                <w:rFonts w:ascii="Calibri" w:eastAsia="Calibri" w:hAnsi="Calibri" w:cs="Calibri"/>
                <w:bCs/>
              </w:rPr>
              <w:t xml:space="preserve">Witamy się </w:t>
            </w:r>
          </w:p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Cs/>
              </w:rPr>
              <w:t>i żegnamy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5C179D" w:rsidRDefault="005C179D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 powitania, pożegnania</w:t>
            </w:r>
          </w:p>
        </w:tc>
        <w:tc>
          <w:tcPr>
            <w:tcW w:w="44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ustnej i pisemnej</w:t>
            </w:r>
            <w:r w:rsidRPr="00A54826">
              <w:rPr>
                <w:rFonts w:ascii="Calibri" w:eastAsia="Calibri" w:hAnsi="Calibri" w:cs="Calibri"/>
              </w:rPr>
              <w:t xml:space="preserve">: uczeń rozumie i rozróżnia różne formy powitań </w:t>
            </w:r>
            <w:r w:rsidRPr="00A54826">
              <w:rPr>
                <w:rFonts w:ascii="Calibri" w:eastAsia="Calibri" w:hAnsi="Calibri" w:cs="Calibri"/>
                <w:lang w:val="it-IT"/>
              </w:rPr>
              <w:t>i po</w:t>
            </w:r>
            <w:r w:rsidRPr="00A54826">
              <w:rPr>
                <w:rFonts w:ascii="Calibri" w:eastAsia="Calibri" w:hAnsi="Calibri" w:cs="Calibri"/>
              </w:rPr>
              <w:t>ż</w:t>
            </w:r>
            <w:r w:rsidRPr="00A54826">
              <w:rPr>
                <w:rFonts w:ascii="Calibri" w:eastAsia="Calibri" w:hAnsi="Calibri" w:cs="Calibri"/>
                <w:lang w:val="it-IT"/>
              </w:rPr>
              <w:t>egna</w:t>
            </w:r>
            <w:r w:rsidRPr="00A54826">
              <w:rPr>
                <w:rFonts w:ascii="Calibri" w:eastAsia="Calibri" w:hAnsi="Calibri" w:cs="Calibri"/>
              </w:rPr>
              <w:t xml:space="preserve">ń, określa ich kontekst i rozróżnia formalny i nieformalny styl wypowiedzi </w:t>
            </w:r>
          </w:p>
          <w:p w:rsidR="005C179D" w:rsidRPr="00A54826" w:rsidRDefault="005C179D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 ustne</w:t>
            </w:r>
            <w:r>
              <w:rPr>
                <w:rFonts w:ascii="Calibri" w:eastAsia="Calibri" w:hAnsi="Calibri" w:cs="Calibri"/>
              </w:rPr>
              <w:t>: uczeń wita się i żegna,</w:t>
            </w:r>
          </w:p>
          <w:p w:rsidR="005C179D" w:rsidRDefault="005C179D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:rsidR="005C179D" w:rsidRPr="00A54826" w:rsidRDefault="005C179D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1514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5C179D" w:rsidRPr="00A54826" w:rsidRDefault="005C179D" w:rsidP="00A1514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I.1, II.1, II.4, II.5, II.6, III.3, III.4, III.5, VI.2, VI.13, XIII, XIV</w:t>
            </w:r>
          </w:p>
          <w:p w:rsidR="005C179D" w:rsidRDefault="005C179D" w:rsidP="00A1514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C179D" w:rsidRPr="00A54826" w:rsidRDefault="005C179D" w:rsidP="00A1514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5C179D" w:rsidRPr="00A54826" w:rsidRDefault="005C179D" w:rsidP="00A1514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1-4,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</w:p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16-17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1-</w:t>
            </w:r>
            <w:r>
              <w:rPr>
                <w:rFonts w:ascii="Calibri" w:eastAsia="Calibri" w:hAnsi="Calibri" w:cs="Calibri"/>
              </w:rPr>
              <w:t>5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</w:p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str. 8</w:t>
            </w:r>
          </w:p>
        </w:tc>
      </w:tr>
      <w:tr w:rsidR="005C179D" w:rsidRPr="00A54826" w:rsidTr="0035100F">
        <w:trPr>
          <w:cantSplit/>
          <w:trHeight w:val="1613"/>
          <w:tblHeader/>
        </w:trPr>
        <w:tc>
          <w:tcPr>
            <w:tcW w:w="6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5.</w:t>
            </w: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</w:tc>
        <w:tc>
          <w:tcPr>
            <w:tcW w:w="16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5C179D" w:rsidRDefault="005C179D" w:rsidP="00A1514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5C179D">
              <w:rPr>
                <w:rFonts w:ascii="Calibri" w:eastAsia="Calibri" w:hAnsi="Calibri" w:cs="Calibri"/>
                <w:b/>
                <w:bCs/>
              </w:rPr>
              <w:t xml:space="preserve">Wie geht’s? </w:t>
            </w:r>
            <w:r w:rsidRPr="005C179D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P</w:t>
            </w:r>
            <w:r w:rsidRPr="00A54826">
              <w:rPr>
                <w:rFonts w:ascii="Calibri" w:eastAsia="Calibri" w:hAnsi="Calibri" w:cs="Calibri"/>
                <w:bCs/>
              </w:rPr>
              <w:t>ytamy o samopoczucie.</w:t>
            </w:r>
          </w:p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pytanie o samopoczucie, odpowiedź na pytanie </w:t>
            </w:r>
          </w:p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o samopoczucie</w:t>
            </w:r>
          </w:p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wymowa powitań </w:t>
            </w:r>
            <w:r w:rsidRPr="00A54826">
              <w:rPr>
                <w:rFonts w:ascii="Calibri" w:eastAsia="Calibri" w:hAnsi="Calibri" w:cs="Calibri"/>
                <w:lang w:val="it-IT"/>
              </w:rPr>
              <w:t>i po</w:t>
            </w:r>
            <w:r w:rsidRPr="00A54826">
              <w:rPr>
                <w:rFonts w:ascii="Calibri" w:eastAsia="Calibri" w:hAnsi="Calibri" w:cs="Calibri"/>
              </w:rPr>
              <w:t>ż</w:t>
            </w:r>
            <w:r w:rsidRPr="00A54826">
              <w:rPr>
                <w:rFonts w:ascii="Calibri" w:eastAsia="Calibri" w:hAnsi="Calibri" w:cs="Calibri"/>
                <w:lang w:val="it-IT"/>
              </w:rPr>
              <w:t>egna</w:t>
            </w:r>
            <w:r w:rsidRPr="00A54826">
              <w:rPr>
                <w:rFonts w:ascii="Calibri" w:eastAsia="Calibri" w:hAnsi="Calibri" w:cs="Calibri"/>
              </w:rPr>
              <w:t>ń, akcent wyrazowy</w:t>
            </w:r>
          </w:p>
        </w:tc>
        <w:tc>
          <w:tcPr>
            <w:tcW w:w="444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Tworzenie wypowiedz</w:t>
            </w:r>
            <w:r w:rsidRPr="00A54826">
              <w:rPr>
                <w:rFonts w:ascii="Calibri" w:eastAsia="Calibri" w:hAnsi="Calibri" w:cs="Calibri"/>
                <w:lang w:val="it-IT"/>
              </w:rPr>
              <w:t>i:</w:t>
            </w:r>
            <w:r w:rsidRPr="00A54826">
              <w:rPr>
                <w:rFonts w:ascii="Calibri" w:eastAsia="Calibri" w:hAnsi="Calibri" w:cs="Calibri"/>
              </w:rPr>
              <w:t xml:space="preserve"> uczeń pisze rap, stosując styl nieformalny </w:t>
            </w:r>
          </w:p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 ustne</w:t>
            </w:r>
            <w:r w:rsidRPr="00A54826">
              <w:rPr>
                <w:rFonts w:ascii="Calibri" w:eastAsia="Calibri" w:hAnsi="Calibri" w:cs="Calibri"/>
              </w:rPr>
              <w:t>: pyta o samopoczucie i odpowiada na pytanie o samopoczucie</w:t>
            </w:r>
          </w:p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>: uczeń buduje wypowiedzi na podstawie symboli</w:t>
            </w:r>
          </w:p>
          <w:p w:rsidR="005C179D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:rsidR="005C179D" w:rsidRPr="00A54826" w:rsidRDefault="005C179D" w:rsidP="005C179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5C179D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odstawa programowa: </w:t>
            </w:r>
          </w:p>
          <w:p w:rsidR="005C179D" w:rsidRPr="00A54826" w:rsidRDefault="005C179D" w:rsidP="005C179D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I.11, V.1, V.7, VI.3, VI.13, VIII.1, XIII, XIV</w:t>
            </w:r>
          </w:p>
          <w:p w:rsidR="005C179D" w:rsidRPr="00A54826" w:rsidRDefault="005C179D" w:rsidP="005C179D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C179D" w:rsidRPr="00A54826" w:rsidRDefault="005C179D" w:rsidP="005C179D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5C179D" w:rsidRPr="00A54826" w:rsidRDefault="005C179D" w:rsidP="005C179D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2, 5, 6, 8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4-6</w:t>
            </w:r>
          </w:p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str. 17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6-9</w:t>
            </w:r>
          </w:p>
          <w:p w:rsidR="005C179D" w:rsidRPr="00A54826" w:rsidRDefault="005C179D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str. 8-9</w:t>
            </w:r>
          </w:p>
        </w:tc>
      </w:tr>
      <w:tr w:rsidR="00E12E80" w:rsidRPr="00A54826" w:rsidTr="0035100F">
        <w:tblPrEx>
          <w:tblLook w:val="04A0" w:firstRow="1" w:lastRow="0" w:firstColumn="1" w:lastColumn="0" w:noHBand="0" w:noVBand="1"/>
        </w:tblPrEx>
        <w:trPr>
          <w:cantSplit/>
          <w:trHeight w:val="3980"/>
        </w:trPr>
        <w:tc>
          <w:tcPr>
            <w:tcW w:w="6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C179D">
            <w:pPr>
              <w:spacing w:after="0" w:line="240" w:lineRule="auto"/>
            </w:pPr>
            <w:r>
              <w:rPr>
                <w:b/>
                <w:bCs/>
              </w:rPr>
              <w:t>6</w:t>
            </w:r>
            <w:r w:rsidR="00B122BF" w:rsidRPr="00A54826">
              <w:rPr>
                <w:b/>
                <w:bCs/>
              </w:rPr>
              <w:t xml:space="preserve">. </w:t>
            </w:r>
          </w:p>
        </w:tc>
        <w:tc>
          <w:tcPr>
            <w:tcW w:w="978" w:type="dxa"/>
            <w:gridSpan w:val="2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1B</w:t>
            </w:r>
          </w:p>
        </w:tc>
        <w:tc>
          <w:tcPr>
            <w:tcW w:w="161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Wie heißt du?</w:t>
            </w:r>
            <w:r w:rsidR="00E87791" w:rsidRPr="00A5482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87791" w:rsidRPr="00A54826">
              <w:rPr>
                <w:rFonts w:ascii="Calibri" w:eastAsia="Calibri" w:hAnsi="Calibri" w:cs="Calibri"/>
                <w:bCs/>
              </w:rPr>
              <w:t xml:space="preserve">– </w:t>
            </w:r>
            <w:r w:rsidR="00E12E80">
              <w:rPr>
                <w:rFonts w:ascii="Calibri" w:eastAsia="Calibri" w:hAnsi="Calibri" w:cs="Calibri"/>
                <w:bCs/>
              </w:rPr>
              <w:t>P</w:t>
            </w:r>
            <w:r w:rsidR="00E87791" w:rsidRPr="00A54826">
              <w:rPr>
                <w:rFonts w:ascii="Calibri" w:eastAsia="Calibri" w:hAnsi="Calibri" w:cs="Calibri"/>
                <w:bCs/>
              </w:rPr>
              <w:t>rzedstawiamy się.</w:t>
            </w:r>
          </w:p>
        </w:tc>
        <w:tc>
          <w:tcPr>
            <w:tcW w:w="21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 zawieranie znajomości, miejsce zamieszkania, wiek, liczby 0-12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>: odmiana czasownik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  <w:r w:rsidRPr="00A54826">
              <w:rPr>
                <w:rFonts w:ascii="Calibri" w:eastAsia="Calibri" w:hAnsi="Calibri" w:cs="Calibri"/>
                <w:i/>
                <w:iCs/>
              </w:rPr>
              <w:t>sein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  <w:r w:rsidRPr="00A54826">
              <w:rPr>
                <w:rFonts w:ascii="Calibri" w:eastAsia="Calibri" w:hAnsi="Calibri" w:cs="Calibri"/>
                <w:i/>
                <w:iCs/>
              </w:rPr>
              <w:t>heißen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  <w:r w:rsidRPr="00A54826">
              <w:rPr>
                <w:rFonts w:ascii="Calibri" w:eastAsia="Calibri" w:hAnsi="Calibri" w:cs="Calibri"/>
                <w:i/>
                <w:iCs/>
              </w:rPr>
              <w:t>wohnen</w:t>
            </w:r>
            <w:r w:rsidRPr="00A54826">
              <w:rPr>
                <w:rFonts w:ascii="Calibri" w:eastAsia="Calibri" w:hAnsi="Calibri" w:cs="Calibri"/>
              </w:rPr>
              <w:t xml:space="preserve"> w liczbie pojedynczej; </w:t>
            </w:r>
            <w:r w:rsidR="00EC640F" w:rsidRPr="00A54826">
              <w:rPr>
                <w:rFonts w:ascii="Calibri" w:eastAsia="Calibri" w:hAnsi="Calibri" w:cs="Calibri"/>
              </w:rPr>
              <w:t>wyrazy</w:t>
            </w:r>
            <w:r w:rsidRPr="00A54826">
              <w:rPr>
                <w:rFonts w:ascii="Calibri" w:eastAsia="Calibri" w:hAnsi="Calibri" w:cs="Calibri"/>
              </w:rPr>
              <w:t xml:space="preserve"> pytające (</w:t>
            </w:r>
            <w:r w:rsidRPr="00A54826">
              <w:rPr>
                <w:rFonts w:ascii="Calibri" w:eastAsia="Calibri" w:hAnsi="Calibri" w:cs="Calibri"/>
                <w:i/>
                <w:iCs/>
              </w:rPr>
              <w:t>W-Fragen</w:t>
            </w:r>
            <w:r w:rsidRPr="00A54826">
              <w:rPr>
                <w:rFonts w:ascii="Calibri" w:eastAsia="Calibri" w:hAnsi="Calibri" w:cs="Calibri"/>
              </w:rPr>
              <w:t xml:space="preserve">); zaimki osobowe </w:t>
            </w:r>
            <w:r w:rsidRPr="00A54826">
              <w:rPr>
                <w:rFonts w:ascii="Calibri" w:eastAsia="Calibri" w:hAnsi="Calibri" w:cs="Calibri"/>
                <w:i/>
                <w:iCs/>
              </w:rPr>
              <w:t xml:space="preserve">ich </w:t>
            </w:r>
            <w:r w:rsidRPr="00A54826">
              <w:rPr>
                <w:rFonts w:ascii="Calibri" w:eastAsia="Calibri" w:hAnsi="Calibri" w:cs="Calibri"/>
              </w:rPr>
              <w:t xml:space="preserve">i </w:t>
            </w:r>
            <w:r w:rsidRPr="00A54826">
              <w:rPr>
                <w:rFonts w:ascii="Calibri" w:eastAsia="Calibri" w:hAnsi="Calibri" w:cs="Calibri"/>
                <w:i/>
                <w:iCs/>
              </w:rPr>
              <w:t xml:space="preserve">du; </w:t>
            </w:r>
            <w:r w:rsidRPr="00A54826">
              <w:rPr>
                <w:rFonts w:ascii="Calibri" w:eastAsia="Calibri" w:hAnsi="Calibri" w:cs="Calibri"/>
              </w:rPr>
              <w:t xml:space="preserve">przyimek </w:t>
            </w:r>
            <w:r w:rsidRPr="00A54826">
              <w:rPr>
                <w:rFonts w:ascii="Calibri" w:eastAsia="Calibri" w:hAnsi="Calibri" w:cs="Calibri"/>
                <w:i/>
                <w:iCs/>
              </w:rPr>
              <w:t>in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>wymowa kr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>tkich i długich samogł</w:t>
            </w:r>
            <w:r w:rsidRPr="00A54826">
              <w:rPr>
                <w:rFonts w:ascii="Calibri" w:eastAsia="Calibri" w:hAnsi="Calibri" w:cs="Calibri"/>
                <w:lang w:val="nl-NL"/>
              </w:rPr>
              <w:t>osek</w:t>
            </w:r>
          </w:p>
        </w:tc>
        <w:tc>
          <w:tcPr>
            <w:tcW w:w="44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ustnej i pisemnej</w:t>
            </w:r>
            <w:r w:rsidRPr="00A54826">
              <w:rPr>
                <w:rFonts w:ascii="Calibri" w:eastAsia="Calibri" w:hAnsi="Calibri" w:cs="Calibri"/>
              </w:rPr>
              <w:t>: uczeń potrafi znaleźć w tekście określone informacje</w:t>
            </w:r>
          </w:p>
          <w:p w:rsidR="005C46AD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</w:t>
            </w:r>
            <w:r w:rsidRPr="00A54826">
              <w:rPr>
                <w:rFonts w:ascii="Calibri" w:eastAsia="Calibri" w:hAnsi="Calibri" w:cs="Calibri"/>
              </w:rPr>
              <w:t xml:space="preserve">: uczeń zawiera znajomość, uzyskuje informacje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udziela informacji na temat imienia, wieku, miejsca zamieszkania</w:t>
            </w:r>
          </w:p>
          <w:p w:rsidR="005C46AD" w:rsidRDefault="00EC640F" w:rsidP="00EC640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:rsidR="00EC640F" w:rsidRPr="00A54826" w:rsidRDefault="00EC640F" w:rsidP="00EC640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o krajach DACHL i o kraju ojczystym; uczeń współdziała w grupie; uczeń stosuje strategie komunikacyjne i kompensacyjne; uczeń posiada świadomość językową</w:t>
            </w:r>
          </w:p>
        </w:tc>
        <w:tc>
          <w:tcPr>
            <w:tcW w:w="22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</w:t>
            </w:r>
            <w:r w:rsidR="00EC640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I.10, 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II.1, II.5, III.4, VI.1,</w:t>
            </w:r>
            <w:r w:rsidR="00EC640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VI.2, VI.3, IX.1, XI, XIII, XIV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C640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1-6,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 18-19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1-13,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10-11</w:t>
            </w:r>
          </w:p>
        </w:tc>
      </w:tr>
    </w:tbl>
    <w:p w:rsidR="00C1225A" w:rsidRPr="00A54826" w:rsidRDefault="00B122BF">
      <w:r w:rsidRPr="00A54826"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1"/>
        <w:gridCol w:w="32"/>
        <w:gridCol w:w="959"/>
        <w:gridCol w:w="55"/>
        <w:gridCol w:w="1305"/>
        <w:gridCol w:w="254"/>
        <w:gridCol w:w="1905"/>
        <w:gridCol w:w="219"/>
        <w:gridCol w:w="4331"/>
        <w:gridCol w:w="115"/>
        <w:gridCol w:w="2204"/>
        <w:gridCol w:w="62"/>
        <w:gridCol w:w="1243"/>
        <w:gridCol w:w="31"/>
        <w:gridCol w:w="1274"/>
      </w:tblGrid>
      <w:tr w:rsidR="00E12E80" w:rsidRPr="00A54826" w:rsidTr="0035100F">
        <w:trPr>
          <w:cantSplit/>
          <w:trHeight w:val="618"/>
        </w:trPr>
        <w:tc>
          <w:tcPr>
            <w:tcW w:w="611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</w:t>
            </w: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991" w:type="dxa"/>
            <w:gridSpan w:val="2"/>
            <w:shd w:val="clear" w:color="auto" w:fill="FFE599" w:themeFill="accent4" w:themeFillTint="66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gridSpan w:val="3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hAnsi="Calibr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hAnsi="Calibri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46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6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DE37FC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E12E80" w:rsidRPr="00A54826" w:rsidTr="0035100F">
        <w:trPr>
          <w:cantSplit/>
          <w:trHeight w:val="2880"/>
        </w:trPr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C179D">
            <w:pPr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C1225A" w:rsidRPr="00A54826" w:rsidRDefault="00B122BF" w:rsidP="009A739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1C</w:t>
            </w:r>
          </w:p>
        </w:tc>
        <w:tc>
          <w:tcPr>
            <w:tcW w:w="16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61D" w:rsidRDefault="001E334C" w:rsidP="001E334C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Woher kommst du? </w:t>
            </w:r>
            <w:r w:rsidR="00E6561D">
              <w:rPr>
                <w:rFonts w:ascii="Calibri" w:eastAsia="Calibri" w:hAnsi="Calibri" w:cs="Calibri"/>
                <w:bCs/>
              </w:rPr>
              <w:t>–</w:t>
            </w:r>
            <w:r w:rsidRPr="00A54826">
              <w:rPr>
                <w:rFonts w:ascii="Calibri" w:eastAsia="Calibri" w:hAnsi="Calibri" w:cs="Calibri"/>
                <w:bCs/>
              </w:rPr>
              <w:t xml:space="preserve"> Pytamy </w:t>
            </w:r>
          </w:p>
          <w:p w:rsidR="00C1225A" w:rsidRPr="00E6561D" w:rsidRDefault="001E334C" w:rsidP="001E334C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Cs/>
              </w:rPr>
              <w:t xml:space="preserve">o pochodzenie. 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</w:t>
            </w:r>
            <w:r w:rsidR="009E561E" w:rsidRPr="00A54826">
              <w:rPr>
                <w:rFonts w:ascii="Calibri" w:eastAsia="Calibri" w:hAnsi="Calibri" w:cs="Calibri"/>
              </w:rPr>
              <w:t xml:space="preserve"> miejsce zamieszkania, pochodzenie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  <w:r w:rsidR="001E334C" w:rsidRPr="00A54826">
              <w:rPr>
                <w:rFonts w:ascii="Calibri" w:eastAsia="Calibri" w:hAnsi="Calibri" w:cs="Calibri"/>
              </w:rPr>
              <w:t>słownictwo związane z zawieraniem znajo</w:t>
            </w:r>
            <w:r w:rsidR="00732A33">
              <w:rPr>
                <w:rFonts w:ascii="Calibri" w:eastAsia="Calibri" w:hAnsi="Calibri" w:cs="Calibri"/>
              </w:rPr>
              <w:t>-</w:t>
            </w:r>
            <w:r w:rsidR="001E334C" w:rsidRPr="00A54826">
              <w:rPr>
                <w:rFonts w:ascii="Calibri" w:eastAsia="Calibri" w:hAnsi="Calibri" w:cs="Calibri"/>
              </w:rPr>
              <w:t xml:space="preserve">mości, </w:t>
            </w:r>
            <w:r w:rsidRPr="00A54826">
              <w:rPr>
                <w:rFonts w:ascii="Calibri" w:eastAsia="Calibri" w:hAnsi="Calibri" w:cs="Calibri"/>
              </w:rPr>
              <w:t>liczby 13-20</w:t>
            </w:r>
          </w:p>
          <w:p w:rsidR="00732A33" w:rsidRPr="00A54826" w:rsidRDefault="00732A3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>: odmiana czasownik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  <w:r w:rsidRPr="00A54826">
              <w:rPr>
                <w:rFonts w:ascii="Calibri" w:eastAsia="Calibri" w:hAnsi="Calibri" w:cs="Calibri"/>
                <w:i/>
                <w:iCs/>
              </w:rPr>
              <w:t>wohnen, kommen, heißen, sein</w:t>
            </w:r>
            <w:r w:rsidRPr="00A54826">
              <w:rPr>
                <w:rFonts w:ascii="Calibri" w:eastAsia="Calibri" w:hAnsi="Calibri" w:cs="Calibri"/>
              </w:rPr>
              <w:t xml:space="preserve"> w liczbie pojedynczej, </w:t>
            </w:r>
            <w:r w:rsidR="001E334C" w:rsidRPr="00A54826">
              <w:rPr>
                <w:rFonts w:ascii="Calibri" w:eastAsia="Calibri" w:hAnsi="Calibri" w:cs="Calibri"/>
              </w:rPr>
              <w:t xml:space="preserve">przysłówek </w:t>
            </w:r>
            <w:r w:rsidR="001E334C" w:rsidRPr="00A54826">
              <w:rPr>
                <w:rFonts w:ascii="Calibri" w:eastAsia="Calibri" w:hAnsi="Calibri" w:cs="Calibri"/>
                <w:i/>
              </w:rPr>
              <w:t>woher</w:t>
            </w:r>
            <w:r w:rsidR="001E334C" w:rsidRPr="00A54826">
              <w:rPr>
                <w:rFonts w:ascii="Calibri" w:eastAsia="Calibri" w:hAnsi="Calibri" w:cs="Calibri"/>
              </w:rPr>
              <w:t xml:space="preserve">, </w:t>
            </w:r>
            <w:r w:rsidR="00B72731" w:rsidRPr="00A54826">
              <w:rPr>
                <w:rFonts w:ascii="Calibri" w:eastAsia="Calibri" w:hAnsi="Calibri" w:cs="Calibri"/>
              </w:rPr>
              <w:t xml:space="preserve">zaimki osobowe </w:t>
            </w:r>
            <w:r w:rsidR="00B72731" w:rsidRPr="00A54826">
              <w:rPr>
                <w:rFonts w:ascii="Calibri" w:eastAsia="Calibri" w:hAnsi="Calibri" w:cs="Calibri"/>
                <w:i/>
              </w:rPr>
              <w:t>er/sie</w:t>
            </w:r>
            <w:r w:rsidR="00B72731" w:rsidRPr="00A54826">
              <w:rPr>
                <w:rFonts w:ascii="Calibri" w:eastAsia="Calibri" w:hAnsi="Calibri" w:cs="Calibri"/>
              </w:rPr>
              <w:t xml:space="preserve">, </w:t>
            </w:r>
            <w:r w:rsidRPr="00A54826">
              <w:rPr>
                <w:rFonts w:ascii="Calibri" w:eastAsia="Calibri" w:hAnsi="Calibri" w:cs="Calibri"/>
              </w:rPr>
              <w:t xml:space="preserve">przyimek </w:t>
            </w:r>
            <w:r w:rsidRPr="00A54826">
              <w:rPr>
                <w:rFonts w:ascii="Calibri" w:eastAsia="Calibri" w:hAnsi="Calibri" w:cs="Calibri"/>
                <w:i/>
                <w:iCs/>
              </w:rPr>
              <w:t>aus</w:t>
            </w:r>
          </w:p>
          <w:p w:rsidR="00732A33" w:rsidRPr="00A54826" w:rsidRDefault="00732A3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wymowa głoski </w:t>
            </w:r>
            <w:r w:rsidRPr="00A54826">
              <w:rPr>
                <w:rFonts w:ascii="Calibri" w:eastAsia="Calibri" w:hAnsi="Calibri" w:cs="Calibri"/>
                <w:i/>
                <w:iCs/>
              </w:rPr>
              <w:t>h</w:t>
            </w:r>
          </w:p>
        </w:tc>
        <w:tc>
          <w:tcPr>
            <w:tcW w:w="4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C36DF0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E561E" w:rsidRPr="00A54826">
              <w:rPr>
                <w:rFonts w:ascii="Calibri" w:eastAsia="Calibri" w:hAnsi="Calibri" w:cs="Calibri"/>
              </w:rPr>
              <w:t>uczeń znajduje w tekście określone informacje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Tworzenie wypowiedz</w:t>
            </w:r>
            <w:r w:rsidR="00C36DF0" w:rsidRPr="00A54826">
              <w:rPr>
                <w:rFonts w:ascii="Calibri" w:eastAsia="Calibri" w:hAnsi="Calibri" w:cs="Calibri"/>
                <w:b/>
              </w:rPr>
              <w:t>i ustnej</w:t>
            </w:r>
            <w:r w:rsidRPr="00A54826">
              <w:rPr>
                <w:rFonts w:ascii="Calibri" w:eastAsia="Calibri" w:hAnsi="Calibri" w:cs="Calibri"/>
                <w:lang w:val="it-IT"/>
              </w:rPr>
              <w:t>:</w:t>
            </w:r>
            <w:r w:rsidR="00C36DF0" w:rsidRPr="00A54826">
              <w:rPr>
                <w:rFonts w:ascii="Calibri" w:eastAsia="Calibri" w:hAnsi="Calibri" w:cs="Calibri"/>
              </w:rPr>
              <w:t xml:space="preserve"> uczeń przedstawia</w:t>
            </w:r>
            <w:r w:rsidR="0007290F">
              <w:rPr>
                <w:rFonts w:ascii="Calibri" w:eastAsia="Calibri" w:hAnsi="Calibri" w:cs="Calibri"/>
              </w:rPr>
              <w:t xml:space="preserve"> i</w:t>
            </w:r>
            <w:r w:rsidR="00C36DF0" w:rsidRPr="00A54826">
              <w:rPr>
                <w:rFonts w:ascii="Calibri" w:eastAsia="Calibri" w:hAnsi="Calibri" w:cs="Calibri"/>
              </w:rPr>
              <w:t xml:space="preserve"> opisuje koleżankę/kolegę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</w:t>
            </w:r>
            <w:r w:rsidR="00C36DF0" w:rsidRPr="00A54826">
              <w:rPr>
                <w:rFonts w:ascii="Calibri" w:eastAsia="Calibri" w:hAnsi="Calibri" w:cs="Calibri"/>
                <w:b/>
                <w:bCs/>
              </w:rPr>
              <w:t xml:space="preserve"> ustne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C36DF0" w:rsidRPr="00A54826">
              <w:rPr>
                <w:rFonts w:ascii="Calibri" w:eastAsia="Calibri" w:hAnsi="Calibri" w:cs="Calibri"/>
              </w:rPr>
              <w:t>przedstawia inne osoby, uzyskuje i podaje informacje</w:t>
            </w:r>
          </w:p>
          <w:p w:rsidR="00C1225A" w:rsidRPr="00A54826" w:rsidRDefault="00B122BF" w:rsidP="00C5146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C51461" w:rsidRPr="00A54826">
              <w:rPr>
                <w:rFonts w:ascii="Calibri" w:eastAsia="Calibri" w:hAnsi="Calibri" w:cs="Calibri"/>
              </w:rPr>
              <w:t>przekazuje w języku niemieckim informacje zawarte w czacie prowadzonym po niemiecku</w:t>
            </w:r>
          </w:p>
          <w:p w:rsidR="00A66C1E" w:rsidRPr="00A54826" w:rsidRDefault="00A66C1E" w:rsidP="00A66C1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>uczeń współdziała w grupie; uczeń posiada świadomość językową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C36DF0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III.</w:t>
            </w:r>
            <w:r w:rsidR="009E561E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IV.1, VI.1,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VI.3, 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I.1, X</w:t>
            </w:r>
            <w:r w:rsidR="00A66C1E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I, XIV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790C14" w:rsidP="00790C14">
            <w:pPr>
              <w:tabs>
                <w:tab w:val="left" w:pos="708"/>
                <w:tab w:val="left" w:pos="1416"/>
              </w:tabs>
              <w:spacing w:after="0" w:line="240" w:lineRule="auto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2, 3, 5</w:t>
            </w:r>
          </w:p>
        </w:tc>
        <w:tc>
          <w:tcPr>
            <w:tcW w:w="12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6561D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i/>
              </w:rPr>
            </w:pPr>
            <w:r w:rsidRPr="00A54826">
              <w:rPr>
                <w:rFonts w:ascii="Calibri" w:eastAsia="Calibri" w:hAnsi="Calibri" w:cs="Calibri"/>
              </w:rPr>
              <w:t>1-6</w:t>
            </w:r>
            <w:r w:rsidR="00E6561D">
              <w:rPr>
                <w:rFonts w:ascii="Calibri" w:eastAsia="Calibri" w:hAnsi="Calibri" w:cs="Calibri"/>
              </w:rPr>
              <w:t xml:space="preserve">, </w:t>
            </w:r>
            <w:r w:rsidR="00E6561D">
              <w:rPr>
                <w:rFonts w:ascii="Calibri" w:eastAsia="Calibri" w:hAnsi="Calibri" w:cs="Calibri"/>
                <w:i/>
              </w:rPr>
              <w:t>Spiel</w:t>
            </w:r>
            <w:r w:rsidR="00776786">
              <w:rPr>
                <w:rFonts w:ascii="Calibri" w:eastAsia="Calibri" w:hAnsi="Calibri" w:cs="Calibri"/>
                <w:i/>
              </w:rPr>
              <w:t>,</w:t>
            </w:r>
          </w:p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20-21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1-11,</w:t>
            </w:r>
          </w:p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12-13</w:t>
            </w:r>
          </w:p>
        </w:tc>
      </w:tr>
      <w:tr w:rsidR="00E12E80" w:rsidRPr="00A54826" w:rsidTr="0035100F">
        <w:trPr>
          <w:cantSplit/>
          <w:trHeight w:val="2886"/>
        </w:trPr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C179D" w:rsidP="00483F8B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E12E80" w:rsidP="00483F8B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</w:t>
            </w:r>
            <w:r w:rsidR="00483F8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1614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6310BF" w:rsidP="00483F8B">
            <w:pPr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Woher kommt er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A5" w:rsidRPr="00A54826">
              <w:t xml:space="preserve">– </w:t>
            </w:r>
            <w:r w:rsidR="00776786" w:rsidRP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</w:t>
            </w:r>
            <w:r w:rsid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776786" w:rsidRP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damy o innych osobach.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8F" w:rsidRDefault="00B122BF" w:rsidP="00483F8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wybranych państw,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skrótowe oznaczenia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państw, </w:t>
            </w:r>
            <w:r w:rsidR="00CD65E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miejsce zamieszkania </w:t>
            </w:r>
          </w:p>
          <w:p w:rsidR="00C1225A" w:rsidRPr="00A54826" w:rsidRDefault="00CD65E6" w:rsidP="00483F8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pochodzenie,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niemiecki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alfabet</w:t>
            </w:r>
          </w:p>
          <w:p w:rsidR="00C1225A" w:rsidRPr="00A54826" w:rsidRDefault="00C1225A" w:rsidP="00483F8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483F8B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 w:rsidR="00790C14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aus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oraz </w:t>
            </w:r>
            <w:r w:rsidR="00790C14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</w:p>
        </w:tc>
        <w:tc>
          <w:tcPr>
            <w:tcW w:w="4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5E6" w:rsidRPr="00A54826" w:rsidRDefault="00B122BF" w:rsidP="00483F8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CD65E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 w:rsidR="00CD65E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znajduje w wypowiedzi określone informacje</w:t>
            </w:r>
          </w:p>
          <w:p w:rsidR="00C1225A" w:rsidRPr="00A54826" w:rsidRDefault="00B122BF" w:rsidP="00483F8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CD65E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D65E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prosi o powtórzenie (przeliterowanie); uczeń uzyskuje i przekazuje informacje i wyjaśnienia</w:t>
            </w:r>
          </w:p>
          <w:p w:rsidR="00CD65E6" w:rsidRPr="00A54826" w:rsidRDefault="00CD65E6" w:rsidP="00483F8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łączy ilustracje z tekstami w języku niemieckim i ze skrótami</w:t>
            </w:r>
          </w:p>
          <w:p w:rsidR="00AF078F" w:rsidRDefault="00904A5A" w:rsidP="00483F8B">
            <w:pPr>
              <w:suppressAutoHyphens/>
              <w:spacing w:after="0" w:line="240" w:lineRule="auto"/>
            </w:pPr>
            <w:r w:rsidRPr="00A54826">
              <w:rPr>
                <w:b/>
              </w:rPr>
              <w:t xml:space="preserve">Inne: </w:t>
            </w:r>
            <w:r w:rsidR="000D1E6F" w:rsidRPr="00A54826">
              <w:t xml:space="preserve">uczeń posiada podstawową wiedzę </w:t>
            </w:r>
          </w:p>
          <w:p w:rsidR="00CD65E6" w:rsidRPr="00A54826" w:rsidRDefault="000D1E6F" w:rsidP="00483F8B">
            <w:pPr>
              <w:suppressAutoHyphens/>
              <w:spacing w:after="0" w:line="240" w:lineRule="auto"/>
              <w:rPr>
                <w:b/>
              </w:rPr>
            </w:pPr>
            <w:r w:rsidRPr="00A54826">
              <w:t xml:space="preserve">o krajach DACHL i o kraju ojczystym; </w:t>
            </w:r>
            <w:r w:rsidR="00904A5A" w:rsidRPr="00A54826">
              <w:t>uczeń posiada świadomość językową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83F8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CD65E6" w:rsidP="00483F8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II.1, II.5, VI.2, VI.3, VIII.1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04A5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.1, XIV</w:t>
            </w:r>
          </w:p>
          <w:p w:rsidR="00C1225A" w:rsidRPr="00A54826" w:rsidRDefault="00C1225A" w:rsidP="00483F8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483F8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122BF" w:rsidP="00483F8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904A5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76786" w:rsidRDefault="00776786" w:rsidP="00483F8B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1-5,</w:t>
            </w:r>
          </w:p>
          <w:p w:rsidR="00C1225A" w:rsidRPr="00A54826" w:rsidRDefault="00B122BF" w:rsidP="00483F8B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24-25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90C14" w:rsidP="00483F8B">
            <w:pPr>
              <w:spacing w:after="0"/>
              <w:jc w:val="center"/>
            </w:pPr>
            <w:r w:rsidRPr="00A54826">
              <w:t>1-8</w:t>
            </w:r>
          </w:p>
          <w:p w:rsidR="00790C14" w:rsidRPr="00A54826" w:rsidRDefault="00790C14" w:rsidP="00483F8B">
            <w:pPr>
              <w:spacing w:after="0"/>
              <w:jc w:val="center"/>
            </w:pPr>
            <w:r w:rsidRPr="00A54826">
              <w:t>str. 14-15</w:t>
            </w:r>
          </w:p>
        </w:tc>
      </w:tr>
      <w:tr w:rsidR="00C1225A" w:rsidRPr="00A54826" w:rsidTr="0035100F">
        <w:trPr>
          <w:trHeight w:val="760"/>
          <w:tblHeader/>
        </w:trPr>
        <w:tc>
          <w:tcPr>
            <w:tcW w:w="64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10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30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59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5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319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305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305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3215"/>
        </w:trPr>
        <w:tc>
          <w:tcPr>
            <w:tcW w:w="64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C179D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0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0D1E6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 D/</w:t>
            </w:r>
            <w:r w:rsidR="00CE0CC9" w:rsidRPr="00A54826">
              <w:rPr>
                <w:b/>
              </w:rPr>
              <w:t>F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otostory 1</w:t>
            </w:r>
          </w:p>
        </w:tc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8F" w:rsidRDefault="00B122BF">
            <w:pPr>
              <w:suppressAutoHyphens/>
              <w:spacing w:after="0" w:line="240" w:lineRule="auto"/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Hallo, ich bin Jan!</w:t>
            </w:r>
            <w:r w:rsidR="00163AA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A5" w:rsidRPr="00A54826">
              <w:rPr>
                <w:i/>
              </w:rPr>
              <w:t xml:space="preserve">– </w:t>
            </w:r>
            <w:r w:rsidR="00163AA5"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Pracujemy </w:t>
            </w:r>
          </w:p>
          <w:p w:rsidR="00483F8B" w:rsidRDefault="00163AA5">
            <w:pPr>
              <w:suppressAutoHyphens/>
              <w:spacing w:after="0" w:line="240" w:lineRule="auto"/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 </w:t>
            </w:r>
            <w:r w:rsidRPr="00776786">
              <w:rPr>
                <w:bCs/>
                <w:i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Fotostory</w:t>
            </w:r>
            <w:r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:rsidR="00C1225A" w:rsidRPr="00A54826" w:rsidRDefault="00163AA5">
            <w:pPr>
              <w:suppressAutoHyphens/>
              <w:spacing w:after="0" w:line="240" w:lineRule="auto"/>
            </w:pPr>
            <w:r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filmem.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Słownictwo: </w:t>
            </w:r>
            <w:r w:rsidRPr="00A54826">
              <w:rPr>
                <w:rFonts w:ascii="Calibri" w:eastAsia="Calibri" w:hAnsi="Calibri" w:cs="Calibri"/>
                <w:bCs/>
              </w:rPr>
              <w:t xml:space="preserve">nazwy członków rodziny </w:t>
            </w:r>
          </w:p>
          <w:p w:rsidR="00CE0CC9" w:rsidRPr="00A54826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Cs/>
              </w:rPr>
              <w:t xml:space="preserve">i przyjaciół, </w:t>
            </w:r>
            <w:r w:rsidR="006B3A38" w:rsidRPr="00A54826">
              <w:rPr>
                <w:rFonts w:ascii="Calibri" w:eastAsia="Calibri" w:hAnsi="Calibri" w:cs="Calibri"/>
                <w:bCs/>
              </w:rPr>
              <w:t xml:space="preserve">dane osobowe, </w:t>
            </w:r>
            <w:r w:rsidRPr="00A54826">
              <w:rPr>
                <w:rFonts w:ascii="Calibri" w:eastAsia="Calibri" w:hAnsi="Calibri" w:cs="Calibri"/>
                <w:bCs/>
              </w:rPr>
              <w:t>podawanie adresu e-mailowgo, zwroty charakterys</w:t>
            </w:r>
            <w:r w:rsidR="002B5601">
              <w:rPr>
                <w:rFonts w:ascii="Calibri" w:eastAsia="Calibri" w:hAnsi="Calibri" w:cs="Calibri"/>
                <w:bCs/>
              </w:rPr>
              <w:t>-</w:t>
            </w:r>
            <w:r w:rsidRPr="00A54826">
              <w:rPr>
                <w:rFonts w:ascii="Calibri" w:eastAsia="Calibri" w:hAnsi="Calibri" w:cs="Calibri"/>
                <w:bCs/>
              </w:rPr>
              <w:t>tyczne dla rozmowy telefonicznej, zwroty grzecznościowe</w:t>
            </w:r>
          </w:p>
          <w:p w:rsidR="00AB388A" w:rsidRPr="00A54826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</w:p>
          <w:p w:rsidR="00C1225A" w:rsidRPr="00A54826" w:rsidRDefault="00B122BF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CE0CC9" w:rsidRPr="00A54826">
              <w:rPr>
                <w:rFonts w:ascii="Calibri" w:eastAsia="Calibri" w:hAnsi="Calibri" w:cs="Calibri"/>
              </w:rPr>
              <w:t>głoski</w:t>
            </w:r>
            <w:r w:rsidRPr="00A54826">
              <w:rPr>
                <w:rFonts w:ascii="Calibri" w:eastAsia="Calibri" w:hAnsi="Calibri" w:cs="Calibri"/>
              </w:rPr>
              <w:t xml:space="preserve"> ä, </w:t>
            </w:r>
            <w:r w:rsidRPr="00A54826">
              <w:rPr>
                <w:rFonts w:ascii="Calibri" w:eastAsia="Calibri" w:hAnsi="Calibri" w:cs="Calibri"/>
                <w:lang w:val="sv-SE"/>
              </w:rPr>
              <w:t>ö</w:t>
            </w:r>
            <w:r w:rsidRPr="00A54826">
              <w:rPr>
                <w:rFonts w:ascii="Calibri" w:eastAsia="Calibri" w:hAnsi="Calibri" w:cs="Calibri"/>
              </w:rPr>
              <w:t xml:space="preserve">, ü </w:t>
            </w:r>
          </w:p>
        </w:tc>
        <w:tc>
          <w:tcPr>
            <w:tcW w:w="45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B3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B3A38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3A38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się i przedstawia oraz nagrywa swoją wypowiedź</w:t>
            </w:r>
          </w:p>
          <w:p w:rsidR="00C1225A" w:rsidRPr="00A54826" w:rsidRDefault="00B122BF" w:rsidP="006B3A3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w języku obcym podstawowe informacje zawarte w materiałac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 wizualnych lub audiowizualnych; uczeń przekazuje w języku obcym informacje sformułowane w języku polskim</w:t>
            </w:r>
          </w:p>
          <w:p w:rsidR="00AF078F" w:rsidRDefault="000D1E6F" w:rsidP="000D1E6F">
            <w:pPr>
              <w:suppressAutoHyphens/>
              <w:spacing w:after="0" w:line="240" w:lineRule="auto"/>
            </w:pPr>
            <w:r w:rsidRPr="00A54826">
              <w:rPr>
                <w:b/>
              </w:rPr>
              <w:t xml:space="preserve">Inne: </w:t>
            </w:r>
            <w:r w:rsidRPr="00A54826">
              <w:t xml:space="preserve">uczeń stosuje strategie komunikacyjne </w:t>
            </w:r>
          </w:p>
          <w:p w:rsidR="000D1E6F" w:rsidRPr="00A54826" w:rsidRDefault="000D1E6F" w:rsidP="000D1E6F">
            <w:pPr>
              <w:suppressAutoHyphens/>
              <w:spacing w:after="0" w:line="240" w:lineRule="auto"/>
              <w:rPr>
                <w:b/>
              </w:rPr>
            </w:pPr>
            <w:r w:rsidRPr="00A54826">
              <w:t>i kompensacyjne; uczeń posiada świadomość językową</w:t>
            </w:r>
          </w:p>
        </w:tc>
        <w:tc>
          <w:tcPr>
            <w:tcW w:w="23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III.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IV.1,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VIII.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0D1E6F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1, 2, 8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7CA" w:rsidRPr="00A54826" w:rsidRDefault="000D37CA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1</w:t>
            </w:r>
            <w:r w:rsidR="0077678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22-23</w:t>
            </w:r>
            <w:r w:rsidR="000D37C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6-9</w:t>
            </w:r>
            <w:r w:rsid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0D37C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D37CA" w:rsidP="000D37CA">
            <w:pPr>
              <w:spacing w:after="0"/>
              <w:jc w:val="center"/>
            </w:pPr>
            <w:r w:rsidRPr="00A54826">
              <w:t>1-5</w:t>
            </w:r>
          </w:p>
          <w:p w:rsidR="00776786" w:rsidRDefault="00776786" w:rsidP="00776786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1</w:t>
            </w:r>
            <w:r>
              <w:rPr>
                <w:i/>
              </w:rPr>
              <w:t xml:space="preserve">, </w:t>
            </w:r>
          </w:p>
          <w:p w:rsidR="002B297D" w:rsidRDefault="002B297D" w:rsidP="0077678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776786" w:rsidRPr="00776786" w:rsidRDefault="00776786" w:rsidP="00776786">
            <w:pPr>
              <w:spacing w:after="0"/>
              <w:jc w:val="center"/>
            </w:pPr>
            <w:r>
              <w:t>str. 16</w:t>
            </w:r>
          </w:p>
          <w:p w:rsidR="000D37CA" w:rsidRPr="00A54826" w:rsidRDefault="000D37CA" w:rsidP="000D37CA">
            <w:pPr>
              <w:spacing w:after="0"/>
              <w:jc w:val="center"/>
            </w:pPr>
          </w:p>
        </w:tc>
      </w:tr>
      <w:tr w:rsidR="00904D2E" w:rsidRPr="00A54826" w:rsidTr="0035100F">
        <w:trPr>
          <w:cantSplit/>
          <w:trHeight w:val="1894"/>
        </w:trPr>
        <w:tc>
          <w:tcPr>
            <w:tcW w:w="64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957F1" w:rsidRDefault="003957F1" w:rsidP="00904D2E">
            <w:pPr>
              <w:rPr>
                <w:b/>
              </w:rPr>
            </w:pPr>
            <w:r w:rsidRPr="003957F1">
              <w:rPr>
                <w:b/>
              </w:rPr>
              <w:t>10.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04D2E" w:rsidRPr="00A54826" w:rsidRDefault="003C2E90" w:rsidP="00904D2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rojekt</w:t>
            </w:r>
          </w:p>
        </w:tc>
        <w:tc>
          <w:tcPr>
            <w:tcW w:w="13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904D2E">
            <w:pPr>
              <w:suppressAutoHyphens/>
              <w:spacing w:after="0" w:line="240" w:lineRule="auto"/>
              <w:rPr>
                <w:i/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Unsere Klasse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ykonuje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 pracę projektową</w:t>
            </w:r>
            <w:r w:rsidR="003C2E90"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B2" w:rsidRPr="004731B2" w:rsidRDefault="004731B2" w:rsidP="00904D2E">
            <w:r>
              <w:rPr>
                <w:b/>
              </w:rPr>
              <w:t xml:space="preserve">Słownictwo: </w:t>
            </w:r>
            <w:r>
              <w:t xml:space="preserve">człowiek </w:t>
            </w:r>
          </w:p>
        </w:tc>
        <w:tc>
          <w:tcPr>
            <w:tcW w:w="455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B74" w:rsidRDefault="00904D2E" w:rsidP="00904D2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notkę </w:t>
            </w:r>
          </w:p>
          <w:p w:rsidR="00904D2E" w:rsidRPr="00A54826" w:rsidRDefault="00904D2E" w:rsidP="00904D2E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sobie </w:t>
            </w:r>
          </w:p>
          <w:p w:rsidR="00904D2E" w:rsidRPr="00A54826" w:rsidRDefault="00904D2E" w:rsidP="00904D2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prezentuje siebie na podstawie notatki</w:t>
            </w:r>
          </w:p>
          <w:p w:rsidR="00904D2E" w:rsidRPr="00A54826" w:rsidRDefault="00904D2E" w:rsidP="00904D2E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grupie; uczeń posiada świadomoć językową</w:t>
            </w:r>
          </w:p>
        </w:tc>
        <w:tc>
          <w:tcPr>
            <w:tcW w:w="23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904D2E" w:rsidRPr="00A54826" w:rsidRDefault="00904D2E" w:rsidP="00904D2E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V.1, VIII.2, XI, XIV</w:t>
            </w:r>
          </w:p>
          <w:p w:rsidR="00904D2E" w:rsidRPr="00A54826" w:rsidRDefault="00904D2E" w:rsidP="00904D2E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04D2E" w:rsidRPr="00A54826" w:rsidRDefault="00904D2E" w:rsidP="00904D2E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904D2E" w:rsidRPr="00A54826" w:rsidRDefault="00904D2E" w:rsidP="00904D2E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2, 6, 7, 8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29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/>
        </w:tc>
      </w:tr>
    </w:tbl>
    <w:p w:rsidR="00904D2E" w:rsidRPr="00A54826" w:rsidRDefault="00904D2E" w:rsidP="003C2E90">
      <w:pPr>
        <w:widowControl w:val="0"/>
        <w:spacing w:line="240" w:lineRule="auto"/>
        <w:ind w:left="108" w:hanging="108"/>
      </w:pPr>
    </w:p>
    <w:p w:rsidR="00904D2E" w:rsidRPr="00A54826" w:rsidRDefault="00904D2E" w:rsidP="003C2E90">
      <w:pPr>
        <w:widowControl w:val="0"/>
        <w:spacing w:line="240" w:lineRule="auto"/>
        <w:ind w:left="108" w:hanging="108"/>
      </w:pPr>
    </w:p>
    <w:p w:rsidR="00904D2E" w:rsidRPr="00A54826" w:rsidRDefault="00904D2E" w:rsidP="003C2E90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6"/>
        <w:gridCol w:w="990"/>
        <w:gridCol w:w="1613"/>
        <w:gridCol w:w="2108"/>
        <w:gridCol w:w="4442"/>
        <w:gridCol w:w="2263"/>
        <w:gridCol w:w="1274"/>
        <w:gridCol w:w="1274"/>
      </w:tblGrid>
      <w:tr w:rsidR="00710CFB" w:rsidRPr="003C2E90" w:rsidTr="0035100F">
        <w:trPr>
          <w:trHeight w:val="760"/>
          <w:tblHeader/>
        </w:trPr>
        <w:tc>
          <w:tcPr>
            <w:tcW w:w="63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DE37FC" w:rsidP="00E12E80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904D2E" w:rsidRPr="003C2E90" w:rsidRDefault="00904D2E" w:rsidP="00E12E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904D2E" w:rsidRPr="003C2E90" w:rsidRDefault="00904D2E" w:rsidP="00E12E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:rsidTr="0035100F">
        <w:trPr>
          <w:cantSplit/>
          <w:trHeight w:val="3133"/>
        </w:trPr>
        <w:tc>
          <w:tcPr>
            <w:tcW w:w="6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3957F1" w:rsidP="00E12E80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04D2E" w:rsidRPr="00A54826" w:rsidRDefault="00904D2E" w:rsidP="00E12E80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Begrüßungen und Verab</w:t>
            </w:r>
            <w:r w:rsidR="002B560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schiedungen in DACHL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formy pożegnań i powitań </w:t>
            </w:r>
          </w:p>
          <w:p w:rsidR="003C2E90" w:rsidRPr="003C2E90" w:rsidRDefault="003C2E90" w:rsidP="002B560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krajach niemiecko</w:t>
            </w:r>
            <w:r w:rsidR="002B560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języcznych.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różne formy powitań </w:t>
            </w:r>
          </w:p>
          <w:p w:rsidR="003C2E90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pożegnań w krajach niemieckiego obszaru językowego </w:t>
            </w:r>
          </w:p>
          <w:p w:rsidR="00904D2E" w:rsidRPr="00A54826" w:rsidRDefault="00904D2E" w:rsidP="00E12E8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 Polsce</w:t>
            </w:r>
          </w:p>
          <w:p w:rsidR="00904D2E" w:rsidRPr="00A54826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904D2E" w:rsidRPr="00A54826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określa kontekst wypowiedzi (miejsce)</w:t>
            </w:r>
          </w:p>
          <w:p w:rsidR="00904D2E" w:rsidRPr="00A54826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wita się i żegna, używając lokalnych wyrażeń</w:t>
            </w:r>
          </w:p>
          <w:p w:rsidR="00904D2E" w:rsidRPr="00A54826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informacje zawarte w mapie</w:t>
            </w:r>
          </w:p>
          <w:p w:rsidR="00CE1B74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E12E80" w:rsidRDefault="00904D2E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</w:t>
            </w:r>
          </w:p>
          <w:p w:rsidR="00E12E80" w:rsidRPr="00E12E80" w:rsidRDefault="008F49AF" w:rsidP="00E12E8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kulturach społeczno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ści, które posługują się danym językiem; uczeń posiada świadomość związku między kulturą własną i obcą oraz wrażliwość międzykulturową;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inforomacji w języku obcym, również za pomocą technologii informacyjno-komunikacyjnych; 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wykorzystuje techniki samodzielnej pracy nad językiem; uczeń posiada świadomość językową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904D2E" w:rsidRPr="00A54826" w:rsidRDefault="008F49AF" w:rsidP="00E12E80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III.3, VI.2, VIII.1, IX.1, IX.2, XII, XIII, XIV</w:t>
            </w:r>
          </w:p>
          <w:p w:rsidR="00904D2E" w:rsidRPr="00A54826" w:rsidRDefault="00904D2E" w:rsidP="00E12E80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04D2E" w:rsidRPr="00A54826" w:rsidRDefault="00904D2E" w:rsidP="00E12E8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904D2E" w:rsidRPr="00A54826" w:rsidRDefault="00904D2E" w:rsidP="00E12E80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  <w:p w:rsidR="00904D2E" w:rsidRPr="00A54826" w:rsidRDefault="00904D2E" w:rsidP="00E12E80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2B" w:rsidRPr="0095742B" w:rsidRDefault="0095742B" w:rsidP="0095742B">
            <w:pPr>
              <w:spacing w:after="0"/>
              <w:jc w:val="center"/>
            </w:pPr>
            <w:r>
              <w:t>-</w:t>
            </w:r>
          </w:p>
        </w:tc>
      </w:tr>
    </w:tbl>
    <w:p w:rsidR="00E12E80" w:rsidRDefault="00E12E80"/>
    <w:tbl>
      <w:tblPr>
        <w:tblStyle w:val="TableNormal"/>
        <w:tblpPr w:leftFromText="141" w:rightFromText="141" w:horzAnchor="margin" w:tblpX="-294" w:tblpY="503"/>
        <w:tblW w:w="1459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3"/>
        <w:gridCol w:w="989"/>
        <w:gridCol w:w="1612"/>
        <w:gridCol w:w="2107"/>
        <w:gridCol w:w="22"/>
        <w:gridCol w:w="4108"/>
        <w:gridCol w:w="2268"/>
        <w:gridCol w:w="1276"/>
        <w:gridCol w:w="1276"/>
      </w:tblGrid>
      <w:tr w:rsidR="00483F8B" w:rsidRPr="003C2E90" w:rsidTr="0035100F">
        <w:trPr>
          <w:trHeight w:val="760"/>
          <w:tblHeader/>
        </w:trPr>
        <w:tc>
          <w:tcPr>
            <w:tcW w:w="93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8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13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3C2E90" w:rsidRDefault="00483F8B" w:rsidP="00AD4F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D4F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3C2E90" w:rsidRDefault="00483F8B" w:rsidP="00AD4F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5C179D" w:rsidRPr="00A54826" w:rsidTr="0035100F">
        <w:trPr>
          <w:cantSplit/>
          <w:trHeight w:val="1644"/>
        </w:trPr>
        <w:tc>
          <w:tcPr>
            <w:tcW w:w="9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Default="003957F1" w:rsidP="00AD4F48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C179D" w:rsidRPr="00A54826" w:rsidRDefault="005C179D" w:rsidP="00AD4F48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5C179D" w:rsidRDefault="005C179D" w:rsidP="00AD4F48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1.</w:t>
            </w:r>
          </w:p>
        </w:tc>
        <w:tc>
          <w:tcPr>
            <w:tcW w:w="212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5C179D" w:rsidRDefault="005C179D" w:rsidP="00AD4F48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powtórzenie słow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nictwa z rozdziału 1 (dane osobowe, zawieranie znajo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mości, rodzina i przy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jaciele, zwroty grzecz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nościowe, nazwy krajów, słownictwo komputerowe, powitania i poże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gnania, samopo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czucie, liczebniki 1-20</w:t>
            </w:r>
            <w:r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A54826" w:rsidRDefault="005C179D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przedstawia siebie i inne osoby; uczeń nawiązuje kontakty towarzyskie;</w:t>
            </w:r>
          </w:p>
          <w:p w:rsidR="005C179D" w:rsidRDefault="005C179D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5C179D" w:rsidRDefault="005C179D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społecznoczności, które posługują się danym językiem; uczzeń posiada świadomość związku między kulturą własną i obcą oraz wrażliwość międzykulturową; uczeń dokonuje samooceny </w:t>
            </w:r>
          </w:p>
          <w:p w:rsidR="005C179D" w:rsidRPr="00A54826" w:rsidRDefault="005C179D" w:rsidP="00AD4F48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posiada świadomość językową </w:t>
            </w:r>
          </w:p>
          <w:p w:rsidR="005C179D" w:rsidRPr="00A54826" w:rsidRDefault="005C179D" w:rsidP="00AD4F48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Default="005C179D" w:rsidP="00AD4F48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5C179D" w:rsidRPr="00A54826" w:rsidRDefault="005C179D" w:rsidP="00AD4F48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VI.1, VI.2, VI.3, IX.1, IX.2, X, XIV</w:t>
            </w:r>
          </w:p>
          <w:p w:rsidR="005C179D" w:rsidRPr="00A54826" w:rsidRDefault="005C179D" w:rsidP="00AD4F48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179D" w:rsidRPr="00A54826" w:rsidRDefault="005C179D" w:rsidP="00AD4F48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179D" w:rsidRPr="00A54826" w:rsidRDefault="005C179D" w:rsidP="00AD4F48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5C179D" w:rsidRPr="00A54826" w:rsidRDefault="005C179D" w:rsidP="00AD4F48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5C179D" w:rsidRPr="00A54826" w:rsidRDefault="005C179D" w:rsidP="00AD4F48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Default="005C179D" w:rsidP="00AD4F48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:rsidR="005C179D" w:rsidRDefault="005C179D" w:rsidP="00AD4F4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26-27</w:t>
            </w:r>
          </w:p>
          <w:p w:rsidR="005C179D" w:rsidRDefault="005C179D" w:rsidP="00AD4F48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9D" w:rsidRPr="002B5601" w:rsidRDefault="005C179D" w:rsidP="00AD4F48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5C179D" w:rsidRDefault="005C179D" w:rsidP="00AD4F48">
            <w:pPr>
              <w:jc w:val="center"/>
            </w:pPr>
            <w:r w:rsidRPr="00A54826">
              <w:t>str. 17</w:t>
            </w:r>
          </w:p>
          <w:p w:rsidR="0095742B" w:rsidRDefault="0095742B" w:rsidP="00AD4F48">
            <w:pPr>
              <w:jc w:val="center"/>
            </w:pPr>
          </w:p>
          <w:p w:rsidR="0095742B" w:rsidRDefault="0095742B" w:rsidP="0095742B">
            <w:pPr>
              <w:spacing w:after="0"/>
              <w:jc w:val="center"/>
            </w:pPr>
            <w:r>
              <w:rPr>
                <w:i/>
              </w:rPr>
              <w:t>Hashtag</w:t>
            </w:r>
            <w:r>
              <w:t xml:space="preserve">, </w:t>
            </w:r>
          </w:p>
          <w:p w:rsidR="0095742B" w:rsidRPr="00A54826" w:rsidRDefault="0095742B" w:rsidP="0095742B">
            <w:pPr>
              <w:jc w:val="center"/>
            </w:pPr>
            <w:r>
              <w:t>str. 87</w:t>
            </w:r>
          </w:p>
          <w:p w:rsidR="005C179D" w:rsidRDefault="005C179D" w:rsidP="00AD4F48">
            <w:pPr>
              <w:spacing w:after="0"/>
              <w:jc w:val="center"/>
              <w:rPr>
                <w:i/>
              </w:rPr>
            </w:pPr>
          </w:p>
        </w:tc>
      </w:tr>
      <w:tr w:rsidR="00483F8B" w:rsidRPr="00A54826" w:rsidTr="0035100F">
        <w:trPr>
          <w:cantSplit/>
          <w:trHeight w:val="903"/>
        </w:trPr>
        <w:tc>
          <w:tcPr>
            <w:tcW w:w="9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AD4F48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  <w:r w:rsidR="00E12E8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483F8B" w:rsidRDefault="00483F8B" w:rsidP="00AD4F48">
            <w:pPr>
              <w:suppressAutoHyphens/>
              <w:spacing w:after="0" w:line="240" w:lineRule="auto"/>
              <w:ind w:left="113" w:right="113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83F8B" w:rsidRDefault="00B122BF" w:rsidP="00AD4F48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AD4F48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90" w:rsidRDefault="0022550E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4D2E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</w:t>
            </w:r>
            <w:r w:rsidR="005C179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gramatyczny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904D2E" w:rsidRPr="00A54826" w:rsidRDefault="00904D2E" w:rsidP="00AD4F48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1.</w:t>
            </w:r>
          </w:p>
        </w:tc>
        <w:tc>
          <w:tcPr>
            <w:tcW w:w="212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C8B" w:rsidRDefault="00B122BF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2255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2255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:rsidR="00C1225A" w:rsidRPr="002555F7" w:rsidRDefault="0022550E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(szyk zdania,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czasownika w liczbie pojedynczej, dopeł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niacz imion własnych, zaimki osobowe liczby pojedynczej, zaimki dzierżawcze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deine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r w:rsidR="00E12E80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aus</w:t>
            </w:r>
            <w:r w:rsidR="00AF082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AD4F48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770C6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70C6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 o sobie </w:t>
            </w:r>
          </w:p>
          <w:p w:rsidR="00D770C6" w:rsidRPr="00A54826" w:rsidRDefault="00B122BF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770C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siebie i inne osoby; uczeń nawiązuje kontakty towarzyskie;</w:t>
            </w:r>
          </w:p>
          <w:p w:rsidR="00D770C6" w:rsidRPr="00A54826" w:rsidRDefault="00D770C6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</w:t>
            </w:r>
          </w:p>
          <w:p w:rsidR="00CE1B74" w:rsidRDefault="00D770C6" w:rsidP="00AD4F4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="005C179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C1225A" w:rsidRPr="00A54826" w:rsidRDefault="00D770C6" w:rsidP="00AD4F48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posiada świadomość językową </w:t>
            </w:r>
          </w:p>
          <w:p w:rsidR="00C1225A" w:rsidRPr="00A54826" w:rsidRDefault="00C1225A" w:rsidP="00AD4F48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C1" w:rsidRDefault="00B122BF" w:rsidP="00AD4F48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D770C6" w:rsidP="00AD4F48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IV.1, </w:t>
            </w:r>
            <w:r w:rsidR="004A71C5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VI.1, VI.2, VI.3,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:rsidR="00C1225A" w:rsidRPr="00A54826" w:rsidRDefault="00C1225A" w:rsidP="00AD4F48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AD4F48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EA4FA2" w:rsidRPr="00A54826" w:rsidRDefault="00EA4FA2" w:rsidP="00AD4F48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C1225A" w:rsidRPr="00A54826" w:rsidRDefault="00C1225A" w:rsidP="00AD4F48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2B5601" w:rsidP="00AD4F48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:rsidR="002B5601" w:rsidRDefault="002B5601" w:rsidP="00AD4F4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28</w:t>
            </w:r>
          </w:p>
          <w:p w:rsidR="002555F7" w:rsidRDefault="002555F7" w:rsidP="00AD4F4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B5601" w:rsidRDefault="002B5601" w:rsidP="00AD4F48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</w:p>
          <w:p w:rsidR="002B5601" w:rsidRPr="002B5601" w:rsidRDefault="002B5601" w:rsidP="00AD4F4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31</w:t>
            </w:r>
          </w:p>
          <w:p w:rsidR="002B5601" w:rsidRDefault="002B5601" w:rsidP="00AD4F4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AD4F48">
            <w:pPr>
              <w:suppressAutoHyphens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50E" w:rsidRPr="002B5601" w:rsidRDefault="002B5601" w:rsidP="00AD4F48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22550E" w:rsidRPr="00A54826" w:rsidRDefault="0022550E" w:rsidP="00AD4F48">
            <w:pPr>
              <w:jc w:val="center"/>
            </w:pPr>
            <w:r w:rsidRPr="00A54826">
              <w:t>str. 18-19</w:t>
            </w:r>
          </w:p>
        </w:tc>
      </w:tr>
      <w:tr w:rsidR="00483F8B" w:rsidRPr="00A54826" w:rsidTr="0035100F">
        <w:trPr>
          <w:trHeight w:val="619"/>
        </w:trPr>
        <w:tc>
          <w:tcPr>
            <w:tcW w:w="9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AD4F48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14.</w:t>
            </w:r>
          </w:p>
        </w:tc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AD4F48"/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74F8" w:rsidP="00AD4F48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1</w:t>
            </w:r>
          </w:p>
        </w:tc>
        <w:tc>
          <w:tcPr>
            <w:tcW w:w="21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11" w:rsidRPr="00A54826" w:rsidRDefault="00AF0823" w:rsidP="00AD4F48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FF1E11" w:rsidRPr="00A54826" w:rsidRDefault="00AF0823" w:rsidP="00AD4F48">
            <w:pPr>
              <w:spacing w:after="0" w:line="240" w:lineRule="auto"/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C1225A" w:rsidRPr="00A54826" w:rsidRDefault="00AF0823" w:rsidP="00AD4F48">
            <w:pPr>
              <w:spacing w:after="0" w:line="240" w:lineRule="auto"/>
            </w:pPr>
            <w:r w:rsidRPr="00A54826">
              <w:t>z rozdziału 1</w:t>
            </w:r>
          </w:p>
        </w:tc>
        <w:tc>
          <w:tcPr>
            <w:tcW w:w="4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AD4F48"/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AD4F48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AD4F48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AD4F48"/>
        </w:tc>
      </w:tr>
      <w:tr w:rsidR="00AD4F48" w:rsidRPr="00A54826" w:rsidTr="0035100F">
        <w:trPr>
          <w:trHeight w:val="619"/>
        </w:trPr>
        <w:tc>
          <w:tcPr>
            <w:tcW w:w="9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Default="003957F1" w:rsidP="00AD4F48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  <w:r w:rsidR="00AD4F4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AD4F48" w:rsidP="00AD4F48"/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423AEE" w:rsidP="00AD4F48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</w:t>
            </w:r>
            <w:r w:rsidR="00AD4F4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oprawa testu 1</w:t>
            </w:r>
          </w:p>
        </w:tc>
        <w:tc>
          <w:tcPr>
            <w:tcW w:w="21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AD4F48" w:rsidP="00AD4F48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AD4F48" w:rsidRPr="00A54826" w:rsidRDefault="00AD4F48" w:rsidP="00AD4F48">
            <w:pPr>
              <w:spacing w:after="0" w:line="240" w:lineRule="auto"/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AD4F48" w:rsidRPr="00A54826" w:rsidRDefault="00AD4F48" w:rsidP="00AD4F48">
            <w:pPr>
              <w:spacing w:after="0" w:line="240" w:lineRule="auto"/>
              <w:rPr>
                <w:b/>
              </w:rPr>
            </w:pPr>
            <w:r w:rsidRPr="00A54826">
              <w:t>z rozdziału 1</w:t>
            </w:r>
          </w:p>
        </w:tc>
        <w:tc>
          <w:tcPr>
            <w:tcW w:w="4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AD4F48" w:rsidP="00AD4F48"/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AD4F48" w:rsidP="00AD4F48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AD4F48" w:rsidP="00AD4F48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F48" w:rsidRPr="00A54826" w:rsidRDefault="00AD4F48" w:rsidP="00AD4F48"/>
        </w:tc>
      </w:tr>
    </w:tbl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611"/>
        <w:gridCol w:w="2120"/>
        <w:gridCol w:w="4440"/>
        <w:gridCol w:w="2262"/>
        <w:gridCol w:w="1274"/>
        <w:gridCol w:w="1274"/>
      </w:tblGrid>
      <w:tr w:rsidR="00C1225A" w:rsidRPr="00A54826" w:rsidTr="0035100F">
        <w:trPr>
          <w:trHeight w:val="455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jc w:val="center"/>
            </w:pPr>
            <w:r w:rsidRPr="00A54826">
              <w:rPr>
                <w:b/>
                <w:bCs/>
                <w:lang w:val="pl-PL"/>
              </w:rPr>
              <w:t>Kapitel 2</w:t>
            </w:r>
            <w:r w:rsidRPr="00A54826">
              <w:rPr>
                <w:b/>
                <w:bCs/>
              </w:rPr>
              <w:t xml:space="preserve"> </w:t>
            </w:r>
            <w:r w:rsidR="00483F8B">
              <w:rPr>
                <w:b/>
                <w:bCs/>
              </w:rPr>
              <w:sym w:font="Symbol" w:char="F0B7"/>
            </w:r>
            <w:r w:rsidRPr="00A54826">
              <w:rPr>
                <w:b/>
                <w:bCs/>
              </w:rPr>
              <w:t xml:space="preserve"> I</w:t>
            </w:r>
            <w:r w:rsidRPr="00A54826">
              <w:rPr>
                <w:b/>
                <w:bCs/>
                <w:lang w:val="pl-PL"/>
              </w:rPr>
              <w:t>ch mag das!</w:t>
            </w:r>
          </w:p>
        </w:tc>
      </w:tr>
      <w:tr w:rsidR="00483F8B" w:rsidRPr="00DE37FC" w:rsidTr="0035100F">
        <w:trPr>
          <w:trHeight w:val="590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DE37FC" w:rsidP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i kompetencje kluczowe 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DE37FC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DE37FC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289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 w:rsidP="00F22648">
            <w:pPr>
              <w:suppressAutoHyphens/>
              <w:spacing w:after="0" w:line="240" w:lineRule="auto"/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mag das!</w:t>
            </w:r>
            <w:r w:rsidR="00CA14BB" w:rsidRP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:rsidR="00CA14BB" w:rsidRPr="007E7326" w:rsidRDefault="00CA14BB" w:rsidP="00F22648">
            <w:pPr>
              <w:spacing w:after="0" w:line="240" w:lineRule="auto"/>
            </w:pPr>
            <w:r>
              <w:t>Nazywamy swoje hobby.</w:t>
            </w:r>
          </w:p>
          <w:p w:rsidR="00CA14BB" w:rsidRPr="00CA14BB" w:rsidRDefault="00CA14BB">
            <w:pPr>
              <w:suppressAutoHyphens/>
              <w:spacing w:after="0" w:line="240" w:lineRule="auto"/>
            </w:pPr>
          </w:p>
        </w:tc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kultura, sport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31B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główną myśl wypowiedzi</w:t>
            </w:r>
          </w:p>
          <w:p w:rsidR="0024537F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31B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i podaje informacje; uczeń pyta </w:t>
            </w:r>
          </w:p>
          <w:p w:rsidR="00C1225A" w:rsidRPr="00A54826" w:rsidRDefault="004448B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opinie i formułuje własne opinie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informacje zawa</w:t>
            </w:r>
            <w:r w:rsidR="004731B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 w materiale wizualnym</w:t>
            </w:r>
          </w:p>
          <w:p w:rsidR="0024537F" w:rsidRDefault="00331BF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331BFF" w:rsidRPr="00A54826" w:rsidRDefault="00331BFF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I.9, I.10, III.1,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VI.3, VI.4, 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XIII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4448B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CA14BB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32-33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A14BB" w:rsidP="00CA14BB">
            <w:pPr>
              <w:jc w:val="center"/>
            </w:pPr>
            <w:r>
              <w:t>-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"/>
        <w:gridCol w:w="983"/>
        <w:gridCol w:w="7"/>
        <w:gridCol w:w="1604"/>
        <w:gridCol w:w="8"/>
        <w:gridCol w:w="2112"/>
        <w:gridCol w:w="4440"/>
        <w:gridCol w:w="2262"/>
        <w:gridCol w:w="1274"/>
        <w:gridCol w:w="1274"/>
      </w:tblGrid>
      <w:tr w:rsidR="00483F8B" w:rsidRPr="003C2E90" w:rsidTr="0035100F">
        <w:trPr>
          <w:trHeight w:val="760"/>
          <w:tblHeader/>
        </w:trPr>
        <w:tc>
          <w:tcPr>
            <w:tcW w:w="636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3C2E90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3C2E90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3820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448B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2A</w:t>
            </w:r>
          </w:p>
        </w:tc>
        <w:tc>
          <w:tcPr>
            <w:tcW w:w="161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648" w:rsidRDefault="00C24D89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findest du Rap?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Wyraża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my swoje opinie </w:t>
            </w:r>
          </w:p>
          <w:p w:rsidR="00C1225A" w:rsidRPr="00A54826" w:rsidRDefault="00C24D89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upodobania.</w:t>
            </w:r>
          </w:p>
        </w:tc>
        <w:tc>
          <w:tcPr>
            <w:tcW w:w="21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zainte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resowania i umiejęt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ności,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aktywności w czasie wolnym,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żanie upodobań i opinii, nazwy instru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mentów muzycznych</w:t>
            </w:r>
          </w:p>
          <w:p w:rsidR="00D8788A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pytania </w:t>
            </w:r>
          </w:p>
          <w:p w:rsidR="00C1225A" w:rsidRPr="00A54826" w:rsidRDefault="004448B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rozstrzygnięcie odmiana czasownik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122BF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mögen, finden, spielen, singen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 pojedynczej</w:t>
            </w:r>
          </w:p>
          <w:p w:rsidR="00C1225A" w:rsidRPr="00A54826" w:rsidRDefault="00B122BF" w:rsidP="004448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4448BB" w:rsidRPr="00A54826">
              <w:rPr>
                <w:rFonts w:ascii="Calibri" w:eastAsia="Calibri" w:hAnsi="Calibri" w:cs="Calibri"/>
              </w:rPr>
              <w:t>intonacja wznosząca i opadająca</w:t>
            </w: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44FD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44FD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wypowiedzi (nadawcę)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znajduje w tekście określone informacje</w:t>
            </w:r>
          </w:p>
          <w:p w:rsidR="00B5281F" w:rsidRPr="00A54826" w:rsidRDefault="00B5281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ulubiony zespół</w:t>
            </w:r>
          </w:p>
          <w:p w:rsidR="007B4002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44FD6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44FD6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D44FD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umiejętności swoich koleżanek </w:t>
            </w:r>
          </w:p>
          <w:p w:rsidR="00C1225A" w:rsidRPr="00A54826" w:rsidRDefault="00D44FD6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kolegów; uczeń opisuje swój muzyczny zespół marzeń</w:t>
            </w:r>
          </w:p>
          <w:p w:rsidR="007B4002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5281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i przekazuje informacje i wyjaśnienia; uczeń pyta o upodobania i odpowiada na pytania o swoje upodobania, uczeń pyta </w:t>
            </w:r>
          </w:p>
          <w:p w:rsidR="00C1225A" w:rsidRPr="00A54826" w:rsidRDefault="00B5281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opinię i odpowiada na pytanie o opinię</w:t>
            </w:r>
          </w:p>
          <w:p w:rsidR="00C1225A" w:rsidRPr="00A54826" w:rsidRDefault="00B122BF" w:rsidP="00B5281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infomacje zawarte w materiale wizualnym</w:t>
            </w:r>
          </w:p>
          <w:p w:rsidR="00B5281F" w:rsidRPr="00A54826" w:rsidRDefault="00B5281F" w:rsidP="00B5281F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I.9,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II.</w:t>
            </w:r>
            <w:r w:rsidR="00D44FD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II.5,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IV.1,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V.1, VI.3,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VI.4, VI.5, VII.5, VIII.1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122BF" w:rsidP="00B5281F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1-7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34-35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5281F" w:rsidP="00B5281F">
            <w:pPr>
              <w:spacing w:after="0"/>
              <w:jc w:val="center"/>
            </w:pPr>
            <w:r w:rsidRPr="00A54826">
              <w:t>1-10</w:t>
            </w:r>
            <w:r w:rsidR="00F22648">
              <w:t>,</w:t>
            </w:r>
          </w:p>
          <w:p w:rsidR="00B5281F" w:rsidRPr="00A54826" w:rsidRDefault="00B5281F" w:rsidP="00B5281F">
            <w:pPr>
              <w:spacing w:after="0"/>
              <w:jc w:val="center"/>
            </w:pPr>
            <w:r w:rsidRPr="00A54826">
              <w:t>str. 20-21</w:t>
            </w:r>
          </w:p>
        </w:tc>
      </w:tr>
    </w:tbl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Default="00C1225A">
      <w:pPr>
        <w:widowControl w:val="0"/>
        <w:spacing w:line="240" w:lineRule="auto"/>
        <w:ind w:left="108" w:hanging="108"/>
      </w:pPr>
    </w:p>
    <w:p w:rsidR="00483F8B" w:rsidRDefault="00483F8B">
      <w:pPr>
        <w:widowControl w:val="0"/>
        <w:spacing w:line="240" w:lineRule="auto"/>
        <w:ind w:left="108" w:hanging="108"/>
      </w:pPr>
    </w:p>
    <w:p w:rsidR="00483F8B" w:rsidRDefault="00483F8B">
      <w:pPr>
        <w:widowControl w:val="0"/>
        <w:spacing w:line="240" w:lineRule="auto"/>
        <w:ind w:left="108" w:hanging="108"/>
      </w:pPr>
    </w:p>
    <w:p w:rsidR="00483F8B" w:rsidRDefault="00483F8B">
      <w:pPr>
        <w:widowControl w:val="0"/>
        <w:spacing w:line="240" w:lineRule="auto"/>
        <w:ind w:left="108" w:hanging="108"/>
      </w:pPr>
    </w:p>
    <w:p w:rsidR="00483F8B" w:rsidRDefault="00483F8B">
      <w:pPr>
        <w:widowControl w:val="0"/>
        <w:spacing w:line="240" w:lineRule="auto"/>
        <w:ind w:left="108" w:hanging="108"/>
      </w:pPr>
    </w:p>
    <w:p w:rsidR="00483F8B" w:rsidRPr="00A54826" w:rsidRDefault="00483F8B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35100F">
        <w:trPr>
          <w:trHeight w:val="750"/>
        </w:trPr>
        <w:tc>
          <w:tcPr>
            <w:tcW w:w="63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3080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B163B4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292" w:rsidRPr="00A54826" w:rsidRDefault="00B122BF" w:rsidP="00F22648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du?</w:t>
            </w:r>
            <w:r w:rsidR="00F2264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81292" w:rsidRPr="00A54826">
              <w:rPr>
                <w:lang w:val="pl-PL"/>
              </w:rPr>
              <w:t xml:space="preserve">– </w:t>
            </w:r>
            <w:r w:rsidR="00281292" w:rsidRPr="00A54826">
              <w:t>Nazywa</w:t>
            </w:r>
            <w:r w:rsidR="00F22648">
              <w:t>-</w:t>
            </w:r>
            <w:r w:rsidR="00281292" w:rsidRPr="00A54826">
              <w:t>my czynności.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odmiana czasowników regularnych w liczbie pojedynczej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>akcent wyrazowy</w:t>
            </w: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 w:rsidP="001F4E8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przekazuzje informacje</w:t>
            </w:r>
          </w:p>
          <w:p w:rsidR="001F4E85" w:rsidRPr="00A54826" w:rsidRDefault="001F4E85" w:rsidP="001F4E8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podstawowe informacje zawarte w materiałach wizualnych</w:t>
            </w:r>
          </w:p>
          <w:p w:rsidR="00B332CB" w:rsidRDefault="001F4E85" w:rsidP="001F4E8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1F4E85" w:rsidRPr="00A54826" w:rsidRDefault="001F4E85" w:rsidP="001F4E85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1F4E85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VI.3, VIII.1, XIII, XIV</w:t>
            </w:r>
          </w:p>
          <w:p w:rsidR="002B297D" w:rsidRPr="00A54826" w:rsidRDefault="002B297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1F4E85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A1564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F4E85" w:rsidP="001F4E85">
            <w:pPr>
              <w:spacing w:after="0"/>
              <w:jc w:val="center"/>
            </w:pPr>
            <w:r w:rsidRPr="00A54826">
              <w:t>1-3</w:t>
            </w:r>
            <w:r w:rsidR="002B297D">
              <w:t>,</w:t>
            </w:r>
          </w:p>
          <w:p w:rsidR="001F4E85" w:rsidRPr="00A54826" w:rsidRDefault="001F4E85" w:rsidP="001F4E85">
            <w:pPr>
              <w:spacing w:after="0"/>
              <w:jc w:val="center"/>
            </w:pPr>
            <w:r w:rsidRPr="00A54826">
              <w:t>str. 22</w:t>
            </w:r>
          </w:p>
        </w:tc>
      </w:tr>
      <w:tr w:rsidR="00C1225A" w:rsidRPr="00A54826" w:rsidTr="0035100F">
        <w:trPr>
          <w:cantSplit/>
          <w:trHeight w:val="313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23AEE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665B12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2B/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2</w:t>
            </w:r>
          </w:p>
          <w:p w:rsidR="00C1225A" w:rsidRPr="00A54826" w:rsidRDefault="00C1225A" w:rsidP="00665B12">
            <w:pPr>
              <w:suppressAutoHyphens/>
              <w:spacing w:after="0" w:line="240" w:lineRule="auto"/>
              <w:ind w:left="113" w:right="113"/>
            </w:pP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97D" w:rsidRDefault="00B122BF" w:rsidP="002B297D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Fußball oder Karaoke?</w:t>
            </w:r>
            <w:r w:rsidR="008C5D3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C5D34" w:rsidRPr="00A54826">
              <w:rPr>
                <w:lang w:val="pl-PL"/>
              </w:rPr>
              <w:t xml:space="preserve">– </w:t>
            </w:r>
            <w:r w:rsidR="002B297D">
              <w:t xml:space="preserve">Pracujemy </w:t>
            </w:r>
          </w:p>
          <w:p w:rsidR="002B297D" w:rsidRDefault="00090F53" w:rsidP="002B297D">
            <w:pPr>
              <w:suppressAutoHyphens/>
              <w:spacing w:after="0" w:line="240" w:lineRule="auto"/>
            </w:pPr>
            <w:r>
              <w:t>z</w:t>
            </w:r>
            <w:r w:rsidR="002B297D">
              <w:t xml:space="preserve"> </w:t>
            </w:r>
            <w:r w:rsidR="002B297D">
              <w:rPr>
                <w:i/>
              </w:rPr>
              <w:t>Fotostory</w:t>
            </w:r>
            <w:r w:rsidR="002B297D">
              <w:t>/</w:t>
            </w:r>
          </w:p>
          <w:p w:rsidR="00C1225A" w:rsidRPr="002B297D" w:rsidRDefault="002B297D" w:rsidP="002B297D">
            <w:pPr>
              <w:suppressAutoHyphens/>
              <w:spacing w:after="0" w:line="240" w:lineRule="auto"/>
            </w:pPr>
            <w:r>
              <w:t>filmem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aktywności w czasie wolnym, </w:t>
            </w:r>
            <w:r w:rsidR="00665B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upodobania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stosowanie przysłówka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</w:p>
          <w:p w:rsidR="00665B12" w:rsidRPr="00A54826" w:rsidRDefault="00665B1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65B12" w:rsidRPr="00A54826" w:rsidRDefault="00665B12">
            <w:pPr>
              <w:suppressAutoHyphens/>
              <w:spacing w:after="0" w:line="240" w:lineRule="auto"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spójnik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665B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akcent </w:t>
            </w:r>
            <w:r w:rsidR="00665B12" w:rsidRPr="00A54826">
              <w:rPr>
                <w:rFonts w:ascii="Calibri" w:eastAsia="Calibri" w:hAnsi="Calibri" w:cs="Calibri"/>
              </w:rPr>
              <w:t>wyrazowy</w:t>
            </w: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C4DE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w tekście określone informacje; 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8F7705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F7705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upodobania koleżanki/kolegi</w:t>
            </w:r>
          </w:p>
          <w:p w:rsidR="007163DC" w:rsidRDefault="00B122BF" w:rsidP="008F770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F770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pyta o upodobania i odpowiada na pytanie o upodobania; uczeń pyta o opinię i odpowiada na pytanie o opinię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 w:rsidP="008F770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w tekście w tym języku;  uczeń przekazuje w języku obcym informacje sformułowane w języku polskim </w:t>
            </w:r>
          </w:p>
          <w:p w:rsidR="00B332CB" w:rsidRDefault="008F7705" w:rsidP="008F770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8F7705" w:rsidRPr="00A54826" w:rsidRDefault="008F7705" w:rsidP="008F7705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8F7705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III.4, </w:t>
            </w:r>
            <w:r w:rsidR="005D5FC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V.4,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VI.4, VI.5, VIII.2, VIII.3,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8F7705">
            <w:pPr>
              <w:spacing w:after="0" w:line="240" w:lineRule="auto"/>
            </w:pPr>
            <w:r w:rsidRPr="00A54826">
              <w:t>1, 2, 5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EE" w:rsidRPr="00A54826" w:rsidRDefault="00DC4DEE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2</w:t>
            </w:r>
            <w:r w:rsidR="002B297D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36-37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3-7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38-39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EE" w:rsidRPr="00A54826" w:rsidRDefault="00DC4DEE" w:rsidP="002B297D">
            <w:pPr>
              <w:spacing w:after="0"/>
              <w:jc w:val="center"/>
            </w:pPr>
            <w:r w:rsidRPr="00A54826">
              <w:t>4-10</w:t>
            </w:r>
            <w:r w:rsidR="002B297D">
              <w:t>,</w:t>
            </w:r>
          </w:p>
          <w:p w:rsidR="002B297D" w:rsidRDefault="00DC4DEE" w:rsidP="002B297D">
            <w:pPr>
              <w:spacing w:after="0"/>
              <w:jc w:val="center"/>
              <w:rPr>
                <w:i/>
              </w:rPr>
            </w:pPr>
            <w:r w:rsidRPr="00A54826">
              <w:t>str. 22-23</w:t>
            </w:r>
          </w:p>
          <w:p w:rsidR="002B297D" w:rsidRDefault="002B297D" w:rsidP="002B297D">
            <w:pPr>
              <w:spacing w:after="0"/>
              <w:jc w:val="center"/>
              <w:rPr>
                <w:i/>
              </w:rPr>
            </w:pPr>
          </w:p>
          <w:p w:rsidR="002B297D" w:rsidRDefault="002B297D" w:rsidP="002B297D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2</w:t>
            </w:r>
            <w:r>
              <w:rPr>
                <w:i/>
              </w:rPr>
              <w:t>,</w:t>
            </w:r>
          </w:p>
          <w:p w:rsidR="002B297D" w:rsidRDefault="002B297D" w:rsidP="002B297D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2B297D" w:rsidRPr="00A54826" w:rsidRDefault="002B297D" w:rsidP="002B297D">
            <w:pPr>
              <w:spacing w:after="0"/>
              <w:jc w:val="center"/>
            </w:pPr>
            <w:r w:rsidRPr="00A54826">
              <w:t>str. 28</w:t>
            </w:r>
          </w:p>
          <w:p w:rsidR="00DC4DEE" w:rsidRPr="00A54826" w:rsidRDefault="00DC4DEE" w:rsidP="00DC4DEE">
            <w:pPr>
              <w:spacing w:after="0"/>
            </w:pPr>
          </w:p>
        </w:tc>
      </w:tr>
    </w:tbl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4"/>
        <w:gridCol w:w="2110"/>
        <w:gridCol w:w="4446"/>
        <w:gridCol w:w="2266"/>
        <w:gridCol w:w="1275"/>
        <w:gridCol w:w="1275"/>
      </w:tblGrid>
      <w:tr w:rsidR="00483F8B" w:rsidRPr="00710CFB" w:rsidTr="0035100F">
        <w:trPr>
          <w:trHeight w:val="476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3853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423AEE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2C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spiele gern Fußball und Basketball</w:t>
            </w:r>
            <w:r w:rsidR="002B29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297D" w:rsidRPr="000A287D">
              <w:t>– Opisujemy upodobania.</w:t>
            </w:r>
          </w:p>
          <w:p w:rsidR="002B297D" w:rsidRPr="00A54826" w:rsidRDefault="002B297D">
            <w:pPr>
              <w:suppressAutoHyphens/>
              <w:spacing w:after="0" w:line="240" w:lineRule="auto"/>
            </w:pPr>
          </w:p>
        </w:tc>
        <w:tc>
          <w:tcPr>
            <w:tcW w:w="2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zainteresowania </w:t>
            </w:r>
          </w:p>
          <w:p w:rsidR="00C1225A" w:rsidRPr="00A54826" w:rsidRDefault="009A0A9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hobby, upodobania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spójniki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aber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90F5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krótkie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długie samogłoski</w:t>
            </w: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A0A9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rozumie szczegółowo treść e-</w:t>
            </w:r>
            <w:r w:rsidR="006A797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aila i znajduje w nim określone informacje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A0A9B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A0A9B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krótki e-mail, opisując miejsca, osoby oraz czynności, przedstawiając swoje upodobania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wyrażając swoje opinie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A0A9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rozmawia o czasie wolnym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pytając i odpowiadając na pytania o upodobania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opisuje zdjęcia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przedstawiając zainteresowania poszczególnych osób</w:t>
            </w:r>
          </w:p>
          <w:p w:rsidR="009A0A9B" w:rsidRPr="00A54826" w:rsidRDefault="009A0A9B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językiem; uczeń posiada świadomość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9A0A9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I.1; I.5; III.4; V.1, V.2, V.4, V.5; VI.5; VIII.1; X; XIV</w:t>
            </w:r>
          </w:p>
          <w:p w:rsidR="00090F53" w:rsidRPr="00A54826" w:rsidRDefault="00090F53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9A0A9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40-41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A0A9B" w:rsidP="009A0A9B">
            <w:pPr>
              <w:spacing w:after="0"/>
              <w:jc w:val="center"/>
            </w:pPr>
            <w:r w:rsidRPr="00A54826">
              <w:t>1-9</w:t>
            </w:r>
            <w:r w:rsidR="00090F53">
              <w:t>,</w:t>
            </w:r>
          </w:p>
          <w:p w:rsidR="009A0A9B" w:rsidRPr="00A54826" w:rsidRDefault="009A0A9B" w:rsidP="009A0A9B">
            <w:pPr>
              <w:spacing w:after="0"/>
              <w:jc w:val="center"/>
            </w:pPr>
            <w:r w:rsidRPr="00A54826">
              <w:t>str. 24-25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4"/>
        <w:gridCol w:w="2110"/>
        <w:gridCol w:w="4446"/>
        <w:gridCol w:w="2266"/>
        <w:gridCol w:w="1275"/>
        <w:gridCol w:w="1275"/>
      </w:tblGrid>
      <w:tr w:rsidR="00483F8B" w:rsidRPr="00710CFB" w:rsidTr="0035100F">
        <w:trPr>
          <w:trHeight w:val="476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3153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2D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864229" w:rsidP="00D767E2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magst du?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Opowiadamy, co lubimy.</w:t>
            </w:r>
          </w:p>
        </w:tc>
        <w:tc>
          <w:tcPr>
            <w:tcW w:w="2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aktywności w czasie wolnym, wyrażenia </w:t>
            </w:r>
          </w:p>
          <w:p w:rsidR="00C1225A" w:rsidRPr="00A54826" w:rsidRDefault="006B04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zwroty charakterystyczne dla rozmowy telefonicznej, upodobania, cechy charakteru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4FD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B04F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rozumie usłyszaną rozmowę telefoniczną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znajduje </w:t>
            </w:r>
          </w:p>
          <w:p w:rsidR="00C1225A" w:rsidRPr="00A54826" w:rsidRDefault="006A797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niej określone infor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macje</w:t>
            </w:r>
          </w:p>
          <w:p w:rsidR="006B04F1" w:rsidRPr="00A54826" w:rsidRDefault="006B04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uzupełnia tekst pasującymi zdaniami i znajduje w nim określone informacje</w:t>
            </w:r>
          </w:p>
          <w:p w:rsidR="006B04F1" w:rsidRPr="00A54826" w:rsidRDefault="006B04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obcym informacje z materiałów wizualnych</w:t>
            </w:r>
          </w:p>
          <w:p w:rsidR="00C1225A" w:rsidRPr="00A54826" w:rsidRDefault="00B122BF" w:rsidP="006B04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6B04F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wypełnia ankietę (psychotest)</w:t>
            </w:r>
          </w:p>
          <w:p w:rsidR="00D574FD" w:rsidRDefault="006B04F1" w:rsidP="00EA4FA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EA4F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D574FD" w:rsidRDefault="00EA4FA2" w:rsidP="00EA4FA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społecznoczności, które posługują się danym językiem; uczeń dokonuje samooceny </w:t>
            </w:r>
          </w:p>
          <w:p w:rsidR="006B04F1" w:rsidRPr="00A54826" w:rsidRDefault="00EA4FA2" w:rsidP="00EA4FA2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B04F1" w:rsidRPr="00A54826" w:rsidRDefault="006B04F1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I.1; I.5; II.5; III.4; VII.3</w:t>
            </w:r>
            <w:r w:rsid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1523AA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VIII.1;</w:t>
            </w:r>
            <w:r w:rsidR="00EA4FA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IX.1; X; XIII;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B04F1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6B04F1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42-43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6B04F1" w:rsidP="006B04F1">
            <w:pPr>
              <w:spacing w:after="0"/>
              <w:jc w:val="center"/>
            </w:pPr>
            <w:r w:rsidRPr="00A54826">
              <w:t>1-9</w:t>
            </w:r>
            <w:r w:rsidR="00090F53">
              <w:t>,</w:t>
            </w:r>
          </w:p>
          <w:p w:rsidR="006B04F1" w:rsidRPr="00A54826" w:rsidRDefault="006B04F1" w:rsidP="006B04F1">
            <w:pPr>
              <w:spacing w:after="0"/>
              <w:jc w:val="center"/>
            </w:pPr>
            <w:r w:rsidRPr="00A54826">
              <w:t>str. 26-27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090F53" w:rsidRDefault="00090F53">
      <w:pPr>
        <w:widowControl w:val="0"/>
        <w:spacing w:line="240" w:lineRule="auto"/>
        <w:ind w:left="108" w:hanging="108"/>
      </w:pPr>
    </w:p>
    <w:p w:rsidR="00090F53" w:rsidRDefault="00090F53">
      <w:pPr>
        <w:widowControl w:val="0"/>
        <w:spacing w:line="240" w:lineRule="auto"/>
        <w:ind w:left="108" w:hanging="108"/>
      </w:pPr>
    </w:p>
    <w:p w:rsidR="00090F53" w:rsidRDefault="00090F53">
      <w:pPr>
        <w:widowControl w:val="0"/>
        <w:spacing w:line="240" w:lineRule="auto"/>
        <w:ind w:left="108" w:hanging="108"/>
      </w:pPr>
    </w:p>
    <w:p w:rsidR="00090F53" w:rsidRDefault="00090F53">
      <w:pPr>
        <w:widowControl w:val="0"/>
        <w:spacing w:line="240" w:lineRule="auto"/>
        <w:ind w:left="108" w:hanging="108"/>
      </w:pPr>
    </w:p>
    <w:p w:rsidR="00090F53" w:rsidRDefault="00090F53">
      <w:pPr>
        <w:widowControl w:val="0"/>
        <w:spacing w:line="240" w:lineRule="auto"/>
        <w:ind w:left="108" w:hanging="108"/>
      </w:pPr>
    </w:p>
    <w:p w:rsidR="00090F53" w:rsidRPr="00A54826" w:rsidRDefault="00090F53">
      <w:pPr>
        <w:widowControl w:val="0"/>
        <w:spacing w:line="240" w:lineRule="auto"/>
        <w:ind w:left="108" w:hanging="108"/>
      </w:pP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4"/>
        <w:gridCol w:w="991"/>
        <w:gridCol w:w="1615"/>
        <w:gridCol w:w="2110"/>
        <w:gridCol w:w="4448"/>
        <w:gridCol w:w="2267"/>
        <w:gridCol w:w="1275"/>
        <w:gridCol w:w="1275"/>
      </w:tblGrid>
      <w:tr w:rsidR="00090F53" w:rsidRPr="00710CFB" w:rsidTr="0035100F">
        <w:trPr>
          <w:trHeight w:val="617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090F53" w:rsidRPr="00710CFB" w:rsidRDefault="00090F53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090F53" w:rsidRPr="00710CFB" w:rsidRDefault="00090F53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90F53" w:rsidRPr="00A54826" w:rsidTr="0035100F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0A483A" w:rsidRDefault="000A483A" w:rsidP="000A483A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0A483A" w:rsidRPr="000A483A" w:rsidRDefault="000A483A" w:rsidP="00AE5DAB">
            <w:pPr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90F53" w:rsidRPr="00A54826" w:rsidRDefault="00090F53" w:rsidP="00AE5DA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Default="00090F53" w:rsidP="00AE5DAB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Hobbys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:rsidR="00090F53" w:rsidRPr="00A54826" w:rsidRDefault="00090F53" w:rsidP="00AE5DAB">
            <w:pPr>
              <w:suppressAutoHyphens/>
              <w:spacing w:after="0" w:line="240" w:lineRule="auto"/>
            </w:pPr>
            <w:r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090F53" w:rsidRDefault="00090F53" w:rsidP="00AE5DAB">
            <w:r>
              <w:rPr>
                <w:b/>
              </w:rPr>
              <w:t>Słownictwo</w:t>
            </w:r>
            <w:r>
              <w:t>: zainteresowania</w:t>
            </w: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przedstawia siebie i swoje zainteresowania</w:t>
            </w:r>
          </w:p>
          <w:p w:rsidR="00117824" w:rsidRDefault="00090F53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przedstawia siebie i swoje upoddobania, pyta </w:t>
            </w:r>
          </w:p>
          <w:p w:rsidR="00090F53" w:rsidRPr="00A54826" w:rsidRDefault="00090F53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inną o sobę i jej upodobania</w:t>
            </w:r>
          </w:p>
          <w:p w:rsidR="00117824" w:rsidRDefault="00090F53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przekazuje w języku obcym informacje zawarte w mater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iałach wizualnych (wypowiada si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  <w:p w:rsidR="00090F53" w:rsidRPr="00A54826" w:rsidRDefault="00090F53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filmie i prezentuje czynności, o których opowiada)</w:t>
            </w:r>
          </w:p>
          <w:p w:rsidR="00090F53" w:rsidRPr="00A54826" w:rsidRDefault="00090F53" w:rsidP="00AE5DAB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językiem; uczeń współdziała w grupie; uczeń stosuje strategie komunikacyjne i kompensacyjne; uczeń posiada świadomoć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90F53" w:rsidRPr="00A54826" w:rsidRDefault="00090F53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I.5, IV.1, IV.4, VI.1, VI.5; VIII.1; X, XI, XIII; XIV</w:t>
            </w:r>
          </w:p>
          <w:p w:rsidR="00090F53" w:rsidRPr="00A54826" w:rsidRDefault="00090F53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90F53" w:rsidRPr="00A54826" w:rsidRDefault="00090F53" w:rsidP="00AE5DA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2, 3, 5, 6, 7, 8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090F53" w:rsidRPr="00A54826" w:rsidTr="0035100F">
        <w:trPr>
          <w:cantSplit/>
          <w:trHeight w:val="344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A483A" w:rsidP="00090F53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  <w:r w:rsidR="00090F5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90F53" w:rsidRPr="00A54826" w:rsidRDefault="00090F53" w:rsidP="00AE5DA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VIPs aus Deutschland, Österreich und der Schweiz </w:t>
            </w:r>
            <w:r w:rsidRPr="00A54826">
              <w:rPr>
                <w:lang w:val="de-DE"/>
              </w:rPr>
              <w:t xml:space="preserve">– </w:t>
            </w:r>
            <w:r w:rsidRPr="00A54826">
              <w:t>Poznajemy gwiazdy z Niemiec, Austrii i Szwajcarii.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r w:rsidRPr="00A54826">
              <w:rPr>
                <w:b/>
              </w:rPr>
              <w:t xml:space="preserve">Słownictwo: </w:t>
            </w:r>
            <w:r w:rsidRPr="00A54826">
              <w:t>biogramy słynnych osób z krajów DACHL</w:t>
            </w: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824" w:rsidRDefault="00090F53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znajduje w tekstach określone informacje </w:t>
            </w:r>
          </w:p>
          <w:p w:rsidR="00090F53" w:rsidRPr="00A54826" w:rsidRDefault="00090F53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prezentowanych osobach</w:t>
            </w:r>
          </w:p>
          <w:p w:rsidR="00090F53" w:rsidRPr="00A54826" w:rsidRDefault="00090F53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biogram osoby popularnej w Polsce</w:t>
            </w:r>
          </w:p>
          <w:p w:rsidR="00117824" w:rsidRDefault="00090F53" w:rsidP="00090F53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117824" w:rsidRDefault="00090F53" w:rsidP="00090F53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społecznoczności, które posługują się danym językiem; uczeń posiada świadomość związku między kulturą własną i obcą oraz wrażliwość międzykulturową; uczeń dokonuje samooceny </w:t>
            </w:r>
          </w:p>
          <w:p w:rsidR="00090F53" w:rsidRPr="00A54826" w:rsidRDefault="00090F53" w:rsidP="00090F53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90F53" w:rsidRPr="00A54826" w:rsidRDefault="00090F53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I.9, I.10, III.5, IV.1, IX.1, IX.2, X, XIV</w:t>
            </w:r>
          </w:p>
          <w:p w:rsidR="00090F53" w:rsidRPr="00A54826" w:rsidRDefault="00090F53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90F53" w:rsidRPr="00A54826" w:rsidRDefault="00090F53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90F53" w:rsidRPr="00A54826" w:rsidRDefault="00090F53" w:rsidP="00AE5DA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2, 6, 8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C1225A" w:rsidRPr="00710CFB" w:rsidTr="0035100F">
        <w:trPr>
          <w:trHeight w:val="617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23AEE" w:rsidRPr="00A54826" w:rsidTr="0035100F">
        <w:trPr>
          <w:cantSplit/>
          <w:trHeight w:val="2119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0A483A" w:rsidP="00090F53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23AEE" w:rsidRPr="00A54826" w:rsidRDefault="00423AEE" w:rsidP="009A739F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Wortschtz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423AEE" w:rsidRDefault="00423AEE" w:rsidP="00090F53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leksykalny z rozdziału 2. </w:t>
            </w:r>
          </w:p>
        </w:tc>
        <w:tc>
          <w:tcPr>
            <w:tcW w:w="21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423AEE" w:rsidP="00423AE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</w:t>
            </w:r>
          </w:p>
          <w:p w:rsidR="00423AEE" w:rsidRPr="00A54826" w:rsidRDefault="00423AEE" w:rsidP="00913C4C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rozdziału 2 (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zwroty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-mail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roz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mowie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telefonicznej, aktyw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ności w czasie wolnym, upodoba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nia, opinie, muzyka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423AEE" w:rsidP="00423AE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423AEE" w:rsidRDefault="00423AEE" w:rsidP="00423AE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społecznoczności, które p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osługują się danym językiem; uc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zeń posiada świadomość związku między kulturą własną i obcą oraz wrażliwość międzykulturową; uczeń dokonuje samooceny </w:t>
            </w:r>
          </w:p>
          <w:p w:rsidR="00423AEE" w:rsidRPr="00A54826" w:rsidRDefault="00423AEE" w:rsidP="00913C4C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posiada świadomość językową 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 w:rsidP="00423AEE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423AEE" w:rsidRPr="00A54826" w:rsidRDefault="00423AEE" w:rsidP="00423AEE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I.5,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IX.1, IX.2, X, XIV</w:t>
            </w:r>
          </w:p>
          <w:p w:rsidR="00423AEE" w:rsidRPr="00A54826" w:rsidRDefault="00423AEE" w:rsidP="00423AEE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23AEE" w:rsidRPr="00A54826" w:rsidRDefault="00423AEE" w:rsidP="00423AEE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423AEE" w:rsidRPr="00A54826" w:rsidRDefault="00423AEE" w:rsidP="00423AEE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423AEE" w:rsidP="00423AEE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:rsidR="00423AEE" w:rsidRDefault="00423AEE" w:rsidP="00423AEE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44-45</w:t>
            </w:r>
          </w:p>
          <w:p w:rsidR="00423AEE" w:rsidRDefault="00423AEE" w:rsidP="005C4029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423AEE" w:rsidP="00423AE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Wortschatz in der Praxis, </w:t>
            </w:r>
          </w:p>
          <w:p w:rsidR="00423AEE" w:rsidRDefault="00423AEE" w:rsidP="00423AEE">
            <w:pPr>
              <w:spacing w:after="0"/>
              <w:jc w:val="center"/>
            </w:pPr>
            <w:r>
              <w:t>str. 29</w:t>
            </w:r>
          </w:p>
          <w:p w:rsidR="00423AEE" w:rsidRDefault="00423AEE" w:rsidP="005C4029">
            <w:pPr>
              <w:spacing w:after="0"/>
              <w:jc w:val="center"/>
              <w:rPr>
                <w:i/>
              </w:rPr>
            </w:pPr>
          </w:p>
        </w:tc>
      </w:tr>
      <w:tr w:rsidR="00C1225A" w:rsidRPr="00A54826" w:rsidTr="0035100F">
        <w:trPr>
          <w:cantSplit/>
          <w:trHeight w:val="2860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 w:rsidP="00090F53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23AEE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gramatyczny rozdziału 2.</w:t>
            </w:r>
          </w:p>
        </w:tc>
        <w:tc>
          <w:tcPr>
            <w:tcW w:w="21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FE6" w:rsidRDefault="00EA4FA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tó</w:t>
            </w:r>
            <w:r w:rsidR="00090F53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:rsidR="007D6FE6" w:rsidRDefault="00BF54C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2</w:t>
            </w:r>
            <w:r w:rsidR="00EA4FA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pytanie </w:t>
            </w:r>
          </w:p>
          <w:p w:rsidR="007D6FE6" w:rsidRDefault="00BF54C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rozstrzygnięcie, od</w:t>
            </w:r>
            <w:r w:rsidR="00090F53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miana czasownika</w:t>
            </w:r>
          </w:p>
          <w:p w:rsidR="00C1225A" w:rsidRPr="00A54826" w:rsidRDefault="00BF54C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pojedyn</w:t>
            </w:r>
            <w:r w:rsidR="007D6FE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czej, przysłówek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przeczenia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nein 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nicht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spójniki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und, a</w:t>
            </w:r>
            <w:r w:rsidR="00AD1615"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er, oder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FE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F54C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i podaje informacje;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o upodobania i opinie, odpowiada na pytania </w:t>
            </w:r>
          </w:p>
          <w:p w:rsidR="00C1225A" w:rsidRPr="00A54826" w:rsidRDefault="00BF54C2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upodobania i opinie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D6FE6" w:rsidRDefault="00AD1615" w:rsidP="00AD161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AD1615" w:rsidRPr="00A54826" w:rsidRDefault="00AD1615" w:rsidP="00AD1615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posiada świadomość językową </w:t>
            </w: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BF54C2" w:rsidRPr="00A54826" w:rsidRDefault="00BF54C2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I.5, I.9, VI.3, VI.4, VI.5</w:t>
            </w:r>
            <w:r w:rsid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A4FA2" w:rsidP="00EA4FA2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 w:rsidP="005C4029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Grammatk,</w:t>
            </w:r>
          </w:p>
          <w:p w:rsidR="005C4029" w:rsidRDefault="005C4029" w:rsidP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46</w:t>
            </w:r>
          </w:p>
          <w:p w:rsidR="005C4029" w:rsidRDefault="005C4029" w:rsidP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4029" w:rsidRDefault="005C4029" w:rsidP="005C4029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:rsidR="005C4029" w:rsidRPr="005C4029" w:rsidRDefault="005C4029" w:rsidP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49 </w:t>
            </w:r>
          </w:p>
          <w:p w:rsidR="005C4029" w:rsidRDefault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 w:rsidP="005C402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Grammatik in Übungen, </w:t>
            </w:r>
          </w:p>
          <w:p w:rsidR="005C4029" w:rsidRPr="005C4029" w:rsidRDefault="005C4029" w:rsidP="005C4029">
            <w:pPr>
              <w:spacing w:after="0"/>
              <w:jc w:val="center"/>
            </w:pPr>
            <w:r>
              <w:t>str. 30-31</w:t>
            </w:r>
          </w:p>
        </w:tc>
      </w:tr>
      <w:tr w:rsidR="00C1225A" w:rsidRPr="00A54826" w:rsidTr="0035100F">
        <w:trPr>
          <w:trHeight w:val="791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74F8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2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74F8" w:rsidP="00090F53">
            <w:pPr>
              <w:spacing w:after="0" w:line="240" w:lineRule="auto"/>
            </w:pPr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Pr="00A54826">
              <w:t xml:space="preserve"> z rozdziału 2</w:t>
            </w:r>
          </w:p>
        </w:tc>
        <w:tc>
          <w:tcPr>
            <w:tcW w:w="4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  <w:tr w:rsidR="00423AEE" w:rsidRPr="00A54826" w:rsidTr="0035100F">
        <w:trPr>
          <w:trHeight w:val="791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3957F1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423A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/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2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 w:rsidP="00090F53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Pr="00A54826">
              <w:t xml:space="preserve"> z rozdziału 2</w:t>
            </w:r>
          </w:p>
        </w:tc>
        <w:tc>
          <w:tcPr>
            <w:tcW w:w="4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/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A54826" w:rsidRDefault="00423AEE"/>
        </w:tc>
      </w:tr>
    </w:tbl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612"/>
        <w:gridCol w:w="2121"/>
        <w:gridCol w:w="4440"/>
        <w:gridCol w:w="2262"/>
        <w:gridCol w:w="1273"/>
        <w:gridCol w:w="1273"/>
      </w:tblGrid>
      <w:tr w:rsidR="00C1225A" w:rsidRPr="00A54826" w:rsidTr="0035100F">
        <w:trPr>
          <w:trHeight w:val="628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 xml:space="preserve">Kapitel 3 </w:t>
            </w:r>
            <w:r>
              <w:rPr>
                <w:b/>
                <w:bCs/>
              </w:rPr>
              <w:sym w:font="Symbol" w:char="F0B7"/>
            </w:r>
            <w:r w:rsidR="00B122BF" w:rsidRPr="00A54826">
              <w:rPr>
                <w:b/>
                <w:bCs/>
              </w:rPr>
              <w:t xml:space="preserve"> Wir sind der „Globus”</w:t>
            </w:r>
          </w:p>
          <w:p w:rsidR="00C1225A" w:rsidRPr="00A54826" w:rsidRDefault="00C1225A">
            <w:pPr>
              <w:spacing w:after="0" w:line="240" w:lineRule="auto"/>
              <w:jc w:val="center"/>
            </w:pPr>
          </w:p>
        </w:tc>
      </w:tr>
      <w:tr w:rsidR="00C1225A" w:rsidRPr="00710CFB" w:rsidTr="0035100F">
        <w:trPr>
          <w:trHeight w:val="663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5C4029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5C4029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16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26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E47CE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sind der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„Globus”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Poznajemy klub młodzieżowy.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dziękuję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proszę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różnych językach</w:t>
            </w:r>
            <w:r w:rsidR="00EB7ED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dane osobowe, aktywności w czasie wolnym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F3" w:rsidRDefault="00EB7ED5" w:rsidP="00EB7ED5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w materiałach wizualnych; uczeń przekazuje </w:t>
            </w:r>
          </w:p>
          <w:p w:rsidR="00C1225A" w:rsidRPr="00A54826" w:rsidRDefault="00EB7ED5" w:rsidP="00EB7ED5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informacje zawarte w tekście w tym języku obcym</w:t>
            </w:r>
          </w:p>
          <w:p w:rsidR="007014F3" w:rsidRDefault="00EB7ED5" w:rsidP="00EB7ED5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korzyta ze źródeł informacji </w:t>
            </w:r>
          </w:p>
          <w:p w:rsidR="00EB7ED5" w:rsidRPr="007014F3" w:rsidRDefault="00EB7ED5" w:rsidP="00EB7ED5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obcym, również za pomocą technologii informacyjno-komunikacyjnych; uczeń stosuje strategie komunikacyjne i kompensacyjne; uczeń posiada świadomość językową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Default="00B122BF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EB7ED5" w:rsidRPr="00A54826" w:rsidRDefault="00EB7ED5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I.1; I.5, VIII.1, VIII.2, XII,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B7ED5">
            <w:pPr>
              <w:spacing w:after="0" w:line="240" w:lineRule="auto"/>
            </w:pPr>
            <w:r w:rsidRPr="00A54826">
              <w:t>1, 2, 4, 5, 7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50-51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DE2B5E" w:rsidP="00DE2B5E">
            <w:pPr>
              <w:jc w:val="center"/>
            </w:pPr>
            <w:r>
              <w:t>-</w:t>
            </w:r>
          </w:p>
        </w:tc>
      </w:tr>
      <w:tr w:rsidR="00C1225A" w:rsidRPr="00A54826" w:rsidTr="0035100F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23AEE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F51C1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EB7ED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</w:p>
          <w:p w:rsidR="00C1225A" w:rsidRPr="00A54826" w:rsidRDefault="00C1225A" w:rsidP="00EB7ED5">
            <w:pPr>
              <w:suppressAutoHyphens/>
              <w:spacing w:after="0" w:line="240" w:lineRule="auto"/>
              <w:ind w:left="113" w:right="113"/>
            </w:pP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 w:rsidP="00DE2B5E">
            <w:pPr>
              <w:suppressAutoHyphens/>
              <w:spacing w:after="0" w:line="240" w:lineRule="auto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E2B5E">
              <w:rPr>
                <w:b/>
                <w:bCs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ist der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„Globus”</w:t>
            </w:r>
            <w:r w:rsidR="00837E8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37E8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 w:rsidR="00DE2B5E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:rsidR="00DE2B5E" w:rsidRPr="00DE2B5E" w:rsidRDefault="00DE2B5E" w:rsidP="00DE2B5E">
            <w:pPr>
              <w:suppressAutoHyphens/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wolnym, sport</w:t>
            </w:r>
          </w:p>
          <w:p w:rsidR="00AE60FA" w:rsidRPr="00A54826" w:rsidRDefault="00AE60F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445CFD">
            <w:pPr>
              <w:suppressAutoHyphens/>
              <w:spacing w:after="0" w:line="240" w:lineRule="auto"/>
            </w:pP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F3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546B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główny temat tekstu; uczeń znajduje </w:t>
            </w:r>
          </w:p>
          <w:p w:rsidR="00C1225A" w:rsidRPr="00A54826" w:rsidRDefault="006546B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:rsidR="005A7A38" w:rsidRPr="00A54826" w:rsidRDefault="005A7A3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obcym informacje zawarte w materiałach wizualnych</w:t>
            </w:r>
            <w:r w:rsidR="00AE60F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oraz w tekście w tym języku obcym</w:t>
            </w:r>
          </w:p>
          <w:p w:rsidR="007014F3" w:rsidRDefault="00FE3BD8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stosuje strategie komunikacyjne </w:t>
            </w:r>
          </w:p>
          <w:p w:rsidR="00FE3BD8" w:rsidRPr="00A54826" w:rsidRDefault="00FE3BD8">
            <w:pPr>
              <w:suppressAutoHyphens/>
              <w:spacing w:after="0" w:line="240" w:lineRule="auto"/>
              <w:rPr>
                <w:rFonts w:eastAsia="Arial" w:cs="Arial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kompensacyjne; uczeń posiada świadomość językową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6546B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I.10, III.1, III.4,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AE60F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6546BD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C18" w:rsidRPr="00A54826" w:rsidRDefault="00F51C18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  <w:r w:rsidR="00DE2B5E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F51C18" w:rsidRPr="00A54826" w:rsidRDefault="00F51C1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52-53</w:t>
            </w:r>
          </w:p>
          <w:p w:rsidR="00F51C18" w:rsidRPr="00A54826" w:rsidRDefault="00F51C1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54</w:t>
            </w:r>
          </w:p>
          <w:p w:rsidR="00F51C18" w:rsidRPr="00A54826" w:rsidRDefault="00F51C18" w:rsidP="00F51C18">
            <w:pPr>
              <w:suppressAutoHyphens/>
              <w:spacing w:after="0" w:line="240" w:lineRule="auto"/>
            </w:pP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F51C18" w:rsidP="00F51C18">
            <w:pPr>
              <w:spacing w:after="0"/>
              <w:jc w:val="center"/>
            </w:pPr>
            <w:r w:rsidRPr="00A54826">
              <w:t>1-2</w:t>
            </w:r>
            <w:r w:rsidR="00DE2B5E">
              <w:t>,</w:t>
            </w:r>
          </w:p>
          <w:p w:rsidR="00F51C18" w:rsidRPr="00A54826" w:rsidRDefault="00F51C18" w:rsidP="00F51C18">
            <w:pPr>
              <w:spacing w:after="0"/>
              <w:jc w:val="center"/>
            </w:pPr>
            <w:r w:rsidRPr="00A54826">
              <w:t>str. 32</w:t>
            </w:r>
          </w:p>
          <w:p w:rsidR="000853E1" w:rsidRPr="00A54826" w:rsidRDefault="000853E1" w:rsidP="00F51C18">
            <w:pPr>
              <w:spacing w:after="0"/>
              <w:jc w:val="center"/>
            </w:pPr>
          </w:p>
          <w:p w:rsidR="00F51C18" w:rsidRDefault="00F51C18" w:rsidP="00F51C18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3</w:t>
            </w:r>
          </w:p>
          <w:p w:rsidR="00DE2B5E" w:rsidRPr="00A54826" w:rsidRDefault="00DE2B5E" w:rsidP="00F51C18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F51C18" w:rsidRPr="00A54826" w:rsidRDefault="00DE2B5E" w:rsidP="00F51C18">
            <w:pPr>
              <w:spacing w:after="0"/>
              <w:jc w:val="center"/>
            </w:pPr>
            <w:r>
              <w:t>str. 42</w:t>
            </w:r>
          </w:p>
        </w:tc>
      </w:tr>
    </w:tbl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"/>
        <w:gridCol w:w="982"/>
        <w:gridCol w:w="1598"/>
        <w:gridCol w:w="2088"/>
        <w:gridCol w:w="4399"/>
        <w:gridCol w:w="2242"/>
        <w:gridCol w:w="1263"/>
        <w:gridCol w:w="1263"/>
      </w:tblGrid>
      <w:tr w:rsidR="00C1225A" w:rsidRPr="00710CFB" w:rsidTr="0035100F">
        <w:trPr>
          <w:trHeight w:val="468"/>
        </w:trPr>
        <w:tc>
          <w:tcPr>
            <w:tcW w:w="7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8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59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08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39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2913"/>
        </w:trPr>
        <w:tc>
          <w:tcPr>
            <w:tcW w:w="7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8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</w:p>
          <w:p w:rsidR="00C1225A" w:rsidRPr="00A54826" w:rsidRDefault="00C1225A" w:rsidP="005A7A38">
            <w:pPr>
              <w:suppressAutoHyphens/>
              <w:spacing w:after="0" w:line="240" w:lineRule="auto"/>
              <w:ind w:left="113" w:right="113"/>
            </w:pPr>
          </w:p>
        </w:tc>
        <w:tc>
          <w:tcPr>
            <w:tcW w:w="1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BFC" w:rsidRDefault="00B122BF" w:rsidP="00056BFC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 macht was im „Globus”?</w:t>
            </w:r>
            <w:r w:rsidR="00CB356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3567" w:rsidRPr="00A54826">
              <w:rPr>
                <w:rFonts w:cstheme="majorHAnsi"/>
              </w:rPr>
              <w:t xml:space="preserve">– </w:t>
            </w:r>
            <w:r w:rsidR="00CB35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:rsidR="00056BFC" w:rsidRDefault="00CB3567" w:rsidP="00056BFC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zajęciach </w:t>
            </w:r>
          </w:p>
          <w:p w:rsidR="00CB3567" w:rsidRPr="00A54826" w:rsidRDefault="00CB3567" w:rsidP="00056BFC">
            <w:pPr>
              <w:spacing w:after="0" w:line="240" w:lineRule="auto"/>
              <w:rPr>
                <w:rFonts w:cstheme="majorHAnsi"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klubie młodzieżowym.</w:t>
            </w: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2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zainteresowania, aktywności w czasie wolnym, sport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E3BD8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056BFC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mnogiej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rozumie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szczegółowo tekst i znajduje w nim określone informacje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podaje info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rmacje</w:t>
            </w:r>
          </w:p>
          <w:p w:rsidR="002D6BA4" w:rsidRDefault="005A7A3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5A7A38" w:rsidRPr="00A54826" w:rsidRDefault="005A7A3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2D6BA4" w:rsidRDefault="00FE3BD8" w:rsidP="00FE3BD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2D6BA4" w:rsidRDefault="00FE3BD8" w:rsidP="00FE3BD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dokonuje samooceny </w:t>
            </w:r>
          </w:p>
          <w:p w:rsidR="00FE3BD8" w:rsidRPr="00A54826" w:rsidRDefault="00FE3BD8" w:rsidP="00FE3BD8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stosuje strategie komunikacyjne i kompensacyjne; uczeń posiada świadomość językową </w:t>
            </w:r>
          </w:p>
          <w:p w:rsidR="00FE3BD8" w:rsidRPr="00A54826" w:rsidRDefault="00FE3BD8">
            <w:pPr>
              <w:suppressAutoHyphens/>
              <w:spacing w:after="0" w:line="240" w:lineRule="auto"/>
              <w:rPr>
                <w:rFonts w:eastAsia="Arial" w:cs="Arial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2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5A7A38" w:rsidRPr="00A54826" w:rsidRDefault="005A7A38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I.10, III.4, VI.3, VIII.1</w:t>
            </w:r>
            <w:r w:rsidR="00FE3BD8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IX.1, X,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FE3BD8">
            <w:pPr>
              <w:spacing w:after="0" w:line="240" w:lineRule="auto"/>
            </w:pPr>
            <w:r w:rsidRPr="00A54826">
              <w:t>2, 5</w:t>
            </w: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Pr="00DE2B5E" w:rsidRDefault="00DE2B5E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3,</w:t>
            </w:r>
          </w:p>
          <w:p w:rsidR="00C1225A" w:rsidRDefault="00B122B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52-53</w:t>
            </w:r>
          </w:p>
          <w:p w:rsidR="00DE2B5E" w:rsidRPr="00A54826" w:rsidRDefault="00DE2B5E">
            <w:pPr>
              <w:suppressAutoHyphens/>
              <w:spacing w:after="0" w:line="240" w:lineRule="auto"/>
              <w:jc w:val="center"/>
            </w:pP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3-5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55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FE3BD8" w:rsidP="00FE3BD8">
            <w:pPr>
              <w:spacing w:after="0"/>
              <w:jc w:val="center"/>
            </w:pPr>
            <w:r w:rsidRPr="00A54826">
              <w:t>3-11</w:t>
            </w:r>
            <w:r w:rsidR="00DE2B5E">
              <w:t>,</w:t>
            </w:r>
          </w:p>
          <w:p w:rsidR="00FE3BD8" w:rsidRPr="00A54826" w:rsidRDefault="00FE3BD8" w:rsidP="00FE3BD8">
            <w:pPr>
              <w:spacing w:after="0"/>
              <w:jc w:val="center"/>
            </w:pPr>
            <w:r w:rsidRPr="00A54826">
              <w:t>str. 32-33</w:t>
            </w:r>
          </w:p>
          <w:p w:rsidR="00FE3BD8" w:rsidRPr="00A54826" w:rsidRDefault="00FE3BD8" w:rsidP="00FE3BD8">
            <w:pPr>
              <w:spacing w:after="0"/>
              <w:jc w:val="center"/>
            </w:pPr>
          </w:p>
          <w:p w:rsidR="00DE2B5E" w:rsidRDefault="00DE2B5E" w:rsidP="00DE2B5E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3</w:t>
            </w:r>
          </w:p>
          <w:p w:rsidR="00DE2B5E" w:rsidRPr="00A54826" w:rsidRDefault="00DE2B5E" w:rsidP="00DE2B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FE3BD8" w:rsidRPr="00A54826" w:rsidRDefault="00DE2B5E" w:rsidP="00DE2B5E">
            <w:pPr>
              <w:spacing w:after="0"/>
              <w:jc w:val="center"/>
            </w:pPr>
            <w:r>
              <w:t>str. 42</w:t>
            </w:r>
          </w:p>
          <w:p w:rsidR="00FE3BD8" w:rsidRPr="00A54826" w:rsidRDefault="00FE3BD8" w:rsidP="00FE3BD8">
            <w:pPr>
              <w:spacing w:after="0"/>
              <w:jc w:val="center"/>
              <w:rPr>
                <w:i/>
              </w:rPr>
            </w:pP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97"/>
        <w:gridCol w:w="1605"/>
        <w:gridCol w:w="2136"/>
        <w:gridCol w:w="4419"/>
        <w:gridCol w:w="2278"/>
        <w:gridCol w:w="1269"/>
        <w:gridCol w:w="1269"/>
      </w:tblGrid>
      <w:tr w:rsidR="00483F8B" w:rsidRPr="00710CFB" w:rsidTr="0035100F">
        <w:trPr>
          <w:trHeight w:val="468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59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39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409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3B</w:t>
            </w:r>
          </w:p>
        </w:tc>
        <w:tc>
          <w:tcPr>
            <w:tcW w:w="1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findest du den Jugendklub „Globus”?</w:t>
            </w:r>
            <w:r w:rsidR="005038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382B" w:rsidRPr="00A54826">
              <w:rPr>
                <w:rFonts w:cstheme="majorHAnsi"/>
                <w:lang w:val="de-DE"/>
              </w:rPr>
              <w:t xml:space="preserve">– </w:t>
            </w:r>
            <w:r w:rsidR="0050382B" w:rsidRPr="00A54826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Komentujemy stronę internetową klubu „Globus”.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</w:p>
          <w:p w:rsidR="0050382B" w:rsidRPr="00A54826" w:rsidRDefault="0050382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C3509" w:rsidRDefault="0050382B">
            <w:pPr>
              <w:suppressAutoHyphens/>
              <w:spacing w:after="0" w:line="240" w:lineRule="auto"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:rsidR="0050382B" w:rsidRPr="00A54826" w:rsidRDefault="0050382B">
            <w:pPr>
              <w:suppressAutoHyphens/>
              <w:spacing w:after="0" w:line="240" w:lineRule="auto"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liczbie mnogiej, utrwalenie szyku pytania o rozstrzygnięcie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0802A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0802AE" w:rsidRPr="00A54826">
              <w:rPr>
                <w:rFonts w:ascii="Calibri" w:eastAsia="Calibri" w:hAnsi="Calibri" w:cs="Calibri"/>
              </w:rPr>
              <w:t>intonacja wznosząca i opadająca w zdaniach</w:t>
            </w:r>
          </w:p>
        </w:tc>
        <w:tc>
          <w:tcPr>
            <w:tcW w:w="43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3F7" w:rsidRPr="00A54826" w:rsidRDefault="003133F7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w wypowiedzi określone informacje; uczeń określa kontekst (uczestników) wypowiedzi 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3F7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pisemnej: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3133F7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3F7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pisze komentarz na temat strony internetowej „Globus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:rsidR="003133F7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133F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3133F7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podaje i uzyskuje informacje</w:t>
            </w:r>
          </w:p>
          <w:p w:rsidR="003133F7" w:rsidRPr="00A54826" w:rsidRDefault="003133F7">
            <w:pPr>
              <w:suppressAutoHyphens/>
              <w:spacing w:after="0" w:line="240" w:lineRule="auto"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pisemne:</w:t>
            </w:r>
          </w:p>
          <w:p w:rsidR="00C1225A" w:rsidRPr="00A54826" w:rsidRDefault="003133F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czeń uzupełnia formularz </w:t>
            </w:r>
          </w:p>
          <w:p w:rsidR="00E45E6F" w:rsidRDefault="003133F7" w:rsidP="003133F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E45E6F" w:rsidRDefault="003133F7" w:rsidP="003133F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dokonuje samooceny </w:t>
            </w:r>
          </w:p>
          <w:p w:rsidR="00E45E6F" w:rsidRDefault="003133F7" w:rsidP="003133F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współdziała w grupie; uczeń stosuje strategie komunikacyjne </w:t>
            </w:r>
          </w:p>
          <w:p w:rsidR="003133F7" w:rsidRPr="00A54826" w:rsidRDefault="003133F7" w:rsidP="003133F7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kompensacyjne; uczeń posiada świadomość językową </w:t>
            </w: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3133F7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II.4, II.5, III.4, V.1, V.5, VI.3, VII.3, IX.1, X, XI, XIII, XIV</w:t>
            </w:r>
          </w:p>
          <w:p w:rsidR="003133F7" w:rsidRPr="00A54826" w:rsidRDefault="003133F7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C45C5">
            <w:pPr>
              <w:spacing w:after="0" w:line="240" w:lineRule="auto"/>
            </w:pPr>
            <w:r w:rsidRPr="00A54826">
              <w:t>2, 5, 6, 7, 8</w:t>
            </w: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4C350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56-57</w:t>
            </w: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802AE" w:rsidP="000802AE">
            <w:pPr>
              <w:spacing w:after="0"/>
              <w:jc w:val="center"/>
            </w:pPr>
            <w:r w:rsidRPr="00A54826">
              <w:t>1-11</w:t>
            </w:r>
            <w:r w:rsidR="004C3509">
              <w:t>,</w:t>
            </w:r>
          </w:p>
          <w:p w:rsidR="000802AE" w:rsidRPr="00A54826" w:rsidRDefault="000802AE" w:rsidP="000802AE">
            <w:pPr>
              <w:spacing w:after="0"/>
              <w:jc w:val="center"/>
            </w:pPr>
            <w:r w:rsidRPr="00A54826">
              <w:t>str. 34-35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483F8B" w:rsidRPr="00A54826" w:rsidRDefault="00483F8B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4"/>
        <w:gridCol w:w="2110"/>
        <w:gridCol w:w="4446"/>
        <w:gridCol w:w="2266"/>
        <w:gridCol w:w="1275"/>
        <w:gridCol w:w="1275"/>
      </w:tblGrid>
      <w:tr w:rsidR="00C1225A" w:rsidRPr="00710CFB" w:rsidTr="0035100F">
        <w:trPr>
          <w:trHeight w:val="759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3C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deine Handy</w:t>
            </w:r>
            <w:r w:rsidR="00A24523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nummer?</w:t>
            </w:r>
            <w:r w:rsidR="00D958A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Podajemy numer telefonu.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liczebniki 21-2000; dane osobowe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BC45C5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979D4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</w:t>
            </w:r>
          </w:p>
          <w:p w:rsidR="0062639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3D7E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:rsidR="00626396" w:rsidRDefault="007979D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informacje zawarte </w:t>
            </w:r>
          </w:p>
          <w:p w:rsidR="00C1225A" w:rsidRPr="00A54826" w:rsidRDefault="007979D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materiałach wizualnych </w:t>
            </w:r>
          </w:p>
          <w:p w:rsidR="00626396" w:rsidRDefault="007979D4" w:rsidP="0063146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</w:t>
            </w:r>
          </w:p>
          <w:p w:rsidR="007979D4" w:rsidRPr="00A54826" w:rsidRDefault="007979D4" w:rsidP="0063146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</w:t>
            </w:r>
            <w:r w:rsidR="0063146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 II.5, VI.3, VIII.1, X, XI,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979D4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A2452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58-59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979D4" w:rsidP="007979D4">
            <w:pPr>
              <w:spacing w:after="0"/>
              <w:jc w:val="center"/>
            </w:pPr>
            <w:r w:rsidRPr="00A54826">
              <w:t>1-9</w:t>
            </w:r>
            <w:r w:rsidR="00A24523">
              <w:t>,</w:t>
            </w:r>
          </w:p>
          <w:p w:rsidR="007979D4" w:rsidRPr="00A54826" w:rsidRDefault="007979D4" w:rsidP="007979D4">
            <w:pPr>
              <w:spacing w:after="0"/>
              <w:jc w:val="center"/>
            </w:pPr>
            <w:r w:rsidRPr="00A54826">
              <w:t>str. 36-37</w:t>
            </w:r>
          </w:p>
        </w:tc>
      </w:tr>
      <w:tr w:rsidR="00C1225A" w:rsidRPr="00A54826" w:rsidTr="0035100F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3D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Welche Sprachen sprichst du?</w:t>
            </w:r>
            <w:r w:rsidR="00C762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762FF" w:rsidRPr="00A54826">
              <w:rPr>
                <w:rFonts w:cstheme="majorHAnsi"/>
                <w:lang w:val="pl-PL"/>
              </w:rPr>
              <w:t xml:space="preserve">– </w:t>
            </w:r>
            <w:r w:rsidR="00C762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Określamy znajomość języków obcych.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państw i języków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znajomość języków obcych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nieosobowy </w:t>
            </w:r>
            <w:r w:rsidR="008C764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man,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czasownik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sprechen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wypowiedzi, uczeń znajduje określone informacje w tekście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prezentuje wybrane osoby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określając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 znajomosci języka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podstawie symboli</w:t>
            </w:r>
          </w:p>
          <w:p w:rsidR="00626396" w:rsidRDefault="00A57AE0" w:rsidP="00A57AE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:rsidR="00A57AE0" w:rsidRPr="00A54826" w:rsidRDefault="00A57AE0" w:rsidP="00A57AE0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FD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</w:p>
          <w:p w:rsidR="00C1225A" w:rsidRPr="00A54826" w:rsidRDefault="00A57AE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II.1, II.2, II.5, VI.3, VIII.1, X, XIV</w:t>
            </w:r>
          </w:p>
          <w:p w:rsidR="007373DD" w:rsidRPr="00A54826" w:rsidRDefault="007373D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A57AE0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A2452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60-61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F4BF5" w:rsidP="000F4BF5">
            <w:pPr>
              <w:spacing w:after="0"/>
              <w:jc w:val="center"/>
            </w:pPr>
            <w:r w:rsidRPr="00A54826">
              <w:t>1-9</w:t>
            </w:r>
            <w:r w:rsidR="00A24523">
              <w:t>,</w:t>
            </w:r>
          </w:p>
          <w:p w:rsidR="000F4BF5" w:rsidRPr="00A54826" w:rsidRDefault="000F4BF5" w:rsidP="000F4BF5">
            <w:pPr>
              <w:jc w:val="center"/>
            </w:pPr>
            <w:r w:rsidRPr="00A54826">
              <w:t>str. 38-39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6E3CDE" w:rsidRDefault="006E3CDE">
      <w:pPr>
        <w:widowControl w:val="0"/>
        <w:spacing w:line="240" w:lineRule="auto"/>
        <w:ind w:left="108" w:hanging="108"/>
      </w:pPr>
    </w:p>
    <w:p w:rsidR="006E3CDE" w:rsidRPr="00A54826" w:rsidRDefault="006E3CDE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6"/>
        <w:gridCol w:w="985"/>
        <w:gridCol w:w="6"/>
        <w:gridCol w:w="1607"/>
        <w:gridCol w:w="6"/>
        <w:gridCol w:w="2108"/>
        <w:gridCol w:w="4444"/>
        <w:gridCol w:w="2265"/>
        <w:gridCol w:w="1275"/>
        <w:gridCol w:w="1275"/>
      </w:tblGrid>
      <w:tr w:rsidR="006E3CDE" w:rsidRPr="00710CFB" w:rsidTr="0035100F">
        <w:trPr>
          <w:trHeight w:val="759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6E3CDE" w:rsidRPr="00710CFB" w:rsidRDefault="006E3CDE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6E3CDE" w:rsidRPr="00710CFB" w:rsidRDefault="006E3CDE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E3CDE" w:rsidRPr="00A54826" w:rsidTr="0035100F">
        <w:trPr>
          <w:cantSplit/>
          <w:trHeight w:val="2067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3957F1" w:rsidRDefault="000A483A" w:rsidP="00AE5DAB">
            <w:pPr>
              <w:rPr>
                <w:b/>
              </w:rPr>
            </w:pPr>
            <w:r>
              <w:rPr>
                <w:b/>
              </w:rPr>
              <w:t>34</w:t>
            </w:r>
            <w:r w:rsidR="003957F1">
              <w:rPr>
                <w:b/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E3CDE" w:rsidRPr="00A54826" w:rsidRDefault="006E3CDE" w:rsidP="00AE5DA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Default="006E3CDE" w:rsidP="00AE5DAB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Jugendklub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</w:t>
            </w:r>
          </w:p>
          <w:p w:rsidR="006E3CDE" w:rsidRPr="00483F8B" w:rsidRDefault="006E3CDE" w:rsidP="00AE5DAB">
            <w:pPr>
              <w:suppressAutoHyphens/>
              <w:spacing w:after="0" w:line="240" w:lineRule="auto"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pracę projektową.</w:t>
            </w:r>
          </w:p>
        </w:tc>
        <w:tc>
          <w:tcPr>
            <w:tcW w:w="2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6E3CDE" w:rsidRDefault="006E3CDE" w:rsidP="00AE5DAB">
            <w:r>
              <w:rPr>
                <w:b/>
              </w:rPr>
              <w:t xml:space="preserve">Słownictwo: </w:t>
            </w:r>
            <w:r>
              <w:t>aktywności w czasie wolnym</w:t>
            </w: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tworzy ulotkę klubu młodzieżowego</w:t>
            </w:r>
          </w:p>
          <w:p w:rsidR="006E3CDE" w:rsidRPr="00A54826" w:rsidRDefault="006E3CDE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prezentuje swój klub na podstawie ulotki</w:t>
            </w:r>
          </w:p>
          <w:p w:rsidR="00626396" w:rsidRDefault="006E3CDE" w:rsidP="00AE5DAB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6E3CDE" w:rsidRPr="00A54826" w:rsidRDefault="006E3CDE" w:rsidP="00AE5DAB">
            <w:pPr>
              <w:suppressAutoHyphens/>
              <w:spacing w:after="0" w:line="240" w:lineRule="auto"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E3CDE" w:rsidRDefault="006E3CDE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V.1, VIII.1, VIII.2, X, XI, XIV</w:t>
            </w:r>
          </w:p>
          <w:p w:rsidR="006E3CDE" w:rsidRPr="00A54826" w:rsidRDefault="006E3CDE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E3CDE" w:rsidRPr="00A54826" w:rsidRDefault="006E3CDE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E3CDE" w:rsidRPr="00A54826" w:rsidRDefault="006E3CDE" w:rsidP="00AE5DA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  <w:tr w:rsidR="006E3CDE" w:rsidRPr="00A54826" w:rsidTr="0035100F">
        <w:trPr>
          <w:cantSplit/>
          <w:trHeight w:val="337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0A483A" w:rsidP="00AE5DAB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  <w:r w:rsidR="006E3CD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E3CDE" w:rsidRPr="00A54826" w:rsidRDefault="006E3CDE" w:rsidP="00AE5DA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Amtsprachen in den DACHL-Ländern </w:t>
            </w:r>
            <w:r w:rsidRPr="00A54826">
              <w:rPr>
                <w:rFonts w:cstheme="majorHAnsi"/>
                <w:lang w:val="pl-PL"/>
              </w:rPr>
              <w:t xml:space="preserve">– Poznajemy </w:t>
            </w:r>
            <w:r w:rsidRPr="00A54826">
              <w:rPr>
                <w:rFonts w:cstheme="majorHAnsi"/>
              </w:rPr>
              <w:t>języki urzędowe w krajach niemiecko</w:t>
            </w:r>
            <w:r>
              <w:rPr>
                <w:rFonts w:cstheme="majorHAnsi"/>
              </w:rPr>
              <w:t>-</w:t>
            </w:r>
            <w:r w:rsidRPr="00A54826">
              <w:rPr>
                <w:rFonts w:cstheme="majorHAnsi"/>
              </w:rPr>
              <w:t>języcznych.</w:t>
            </w:r>
          </w:p>
        </w:tc>
        <w:tc>
          <w:tcPr>
            <w:tcW w:w="2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Default="006E3CDE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6E3CDE" w:rsidRPr="00A54826" w:rsidRDefault="006E3CDE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języków</w:t>
            </w:r>
          </w:p>
          <w:p w:rsidR="006E3CDE" w:rsidRPr="00A54826" w:rsidRDefault="006E3CDE" w:rsidP="00AE5DAB">
            <w:pPr>
              <w:suppressAutoHyphens/>
              <w:spacing w:after="0" w:line="240" w:lineRule="auto"/>
            </w:pP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znajduje w tekście określone informacje </w:t>
            </w:r>
          </w:p>
          <w:p w:rsidR="006E3CDE" w:rsidRPr="00A54826" w:rsidRDefault="006E3CDE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informacje zawarte w materiałach wizualnych; uczeń przekazuje w języku polskim informacje zawarte w teście w języku obcym</w:t>
            </w:r>
          </w:p>
          <w:p w:rsidR="00626396" w:rsidRDefault="006E3CDE" w:rsidP="00AE5DAB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E3CDE" w:rsidRPr="00A54826" w:rsidRDefault="006E3CDE" w:rsidP="00AE5DAB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społeczności, które posługują się danym językiem; uczeń ma świadomość związku między kulturą własną i obcą oraz wrażliwość międzykulturową; uczeń korzysta z technnologii informacyjno-komunikacyjnych;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E3CDE" w:rsidRDefault="006E3CDE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III.4, VIII.2, IX.1, IX.2, XII, XIV</w:t>
            </w:r>
          </w:p>
          <w:p w:rsidR="006E3CDE" w:rsidRPr="00A54826" w:rsidRDefault="006E3CDE" w:rsidP="00AE5DA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E3CDE" w:rsidRPr="00A54826" w:rsidRDefault="006E3CDE" w:rsidP="00AE5DAB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E3CDE" w:rsidRPr="00A54826" w:rsidRDefault="006E3CDE" w:rsidP="00AE5DAB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5C4029" w:rsidRPr="00A54826" w:rsidRDefault="005C4029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6"/>
        <w:gridCol w:w="8"/>
        <w:gridCol w:w="978"/>
        <w:gridCol w:w="13"/>
        <w:gridCol w:w="1599"/>
        <w:gridCol w:w="14"/>
        <w:gridCol w:w="2114"/>
        <w:gridCol w:w="4443"/>
        <w:gridCol w:w="2265"/>
        <w:gridCol w:w="1275"/>
        <w:gridCol w:w="1275"/>
      </w:tblGrid>
      <w:tr w:rsidR="00C1225A" w:rsidRPr="00710CFB" w:rsidTr="0035100F">
        <w:trPr>
          <w:trHeight w:val="617"/>
        </w:trPr>
        <w:tc>
          <w:tcPr>
            <w:tcW w:w="62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 w:rsidP="00913C4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23AEE" w:rsidRPr="00A54826" w:rsidTr="0035100F">
        <w:trPr>
          <w:cantSplit/>
          <w:trHeight w:val="2818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  <w:r w:rsidR="00423A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23AEE" w:rsidRPr="00A54826" w:rsidRDefault="00423AEE" w:rsidP="00454761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Pr="00423AEE" w:rsidRDefault="00423AEE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3</w:t>
            </w:r>
          </w:p>
        </w:tc>
        <w:tc>
          <w:tcPr>
            <w:tcW w:w="21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AEE" w:rsidRDefault="00423AEE" w:rsidP="00423AE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:rsidR="00423AEE" w:rsidRPr="00454761" w:rsidRDefault="00423AEE" w:rsidP="00913C4C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3 (aktywności w wolnym czasie, opisywanie ludzi, dane osobowe, </w:t>
            </w:r>
            <w:r w:rsidR="00913C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miejsc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13C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sport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nazwy języków)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B75" w:rsidRDefault="00640B75" w:rsidP="00640B7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40B75" w:rsidRDefault="00640B75" w:rsidP="00640B75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ma świadomość związku między kulturą własną i obcą oraz wrażliwość międzykulturową; uczeń dokonuje samooceny </w:t>
            </w:r>
          </w:p>
          <w:p w:rsidR="00423AEE" w:rsidRPr="00A54826" w:rsidRDefault="00640B75" w:rsidP="00640B75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stratetgie komunikacyjne i kompensacyjnej;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B75" w:rsidRDefault="00640B75" w:rsidP="00640B75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40B75" w:rsidRPr="00A54826" w:rsidRDefault="00640B75" w:rsidP="00640B75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I.5, I.10,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IX.1, XI.2,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XIII, XIV</w:t>
            </w:r>
          </w:p>
          <w:p w:rsidR="00640B75" w:rsidRPr="00A54826" w:rsidRDefault="00640B75" w:rsidP="00640B75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40B75" w:rsidRPr="00A54826" w:rsidRDefault="00640B75" w:rsidP="00640B75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40B75" w:rsidRPr="00A54826" w:rsidRDefault="00640B75" w:rsidP="00640B75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:rsidR="00423AEE" w:rsidRPr="00A54826" w:rsidRDefault="00423AEE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B75" w:rsidRDefault="00640B75" w:rsidP="00640B75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62-63</w:t>
            </w:r>
          </w:p>
          <w:p w:rsidR="00423AEE" w:rsidRDefault="00423AEE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B75" w:rsidRDefault="00640B75" w:rsidP="00640B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640B75" w:rsidRDefault="00640B75" w:rsidP="00640B75">
            <w:pPr>
              <w:spacing w:after="0" w:line="240" w:lineRule="auto"/>
              <w:jc w:val="center"/>
            </w:pPr>
            <w:r>
              <w:t>str. 41</w:t>
            </w:r>
          </w:p>
          <w:p w:rsidR="0095742B" w:rsidRDefault="0095742B" w:rsidP="00640B75">
            <w:pPr>
              <w:spacing w:after="0" w:line="240" w:lineRule="auto"/>
              <w:jc w:val="center"/>
            </w:pPr>
          </w:p>
          <w:p w:rsidR="0095742B" w:rsidRDefault="0095742B" w:rsidP="00640B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Forums-beitrag, </w:t>
            </w:r>
          </w:p>
          <w:p w:rsidR="00423AEE" w:rsidRDefault="0095742B" w:rsidP="00913C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str. 85</w:t>
            </w:r>
          </w:p>
        </w:tc>
      </w:tr>
      <w:tr w:rsidR="00C1225A" w:rsidRPr="00A54826" w:rsidTr="0035100F">
        <w:trPr>
          <w:cantSplit/>
          <w:trHeight w:val="2913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54761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2A4512" w:rsidP="00454761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D1324D" w:rsidP="00423AEE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gramatyczny z rozdziału 3.</w:t>
            </w:r>
          </w:p>
        </w:tc>
        <w:tc>
          <w:tcPr>
            <w:tcW w:w="21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A4512" w:rsidP="002A45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gramatyki z rozdziału 3 (szyk zdania oznajmującego, odmiana czasownika w liczbie pojedynczej i mnogiej, zaimki osobowe liczby mnogiej, zaimek nieosobowy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2A4512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swoje u</w:t>
            </w:r>
            <w:r w:rsidR="00913C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miejętności w zakresie języków o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bcych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2A451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wypełnia forrmularz</w:t>
            </w:r>
          </w:p>
          <w:p w:rsidR="00626396" w:rsidRDefault="00B122BF" w:rsidP="002A451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przekazuje w języku obcym informacje zawarte  </w:t>
            </w:r>
          </w:p>
          <w:p w:rsidR="00C1225A" w:rsidRPr="00A54826" w:rsidRDefault="002A4512" w:rsidP="002A451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913C4C" w:rsidRDefault="002A4512" w:rsidP="00913C4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2A4512" w:rsidRPr="00A54826" w:rsidRDefault="002A4512" w:rsidP="00913C4C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stratetgie komunikacyjne i kompensacyjnej;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2A4512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I.5, I.10, VII.3, IV.1, VIII.1, X,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2A4512" w:rsidRPr="00A54826" w:rsidRDefault="002A4512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64</w:t>
            </w:r>
          </w:p>
          <w:p w:rsidR="005C4029" w:rsidRDefault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4029" w:rsidRPr="005C4029" w:rsidRDefault="005C4029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67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 w:rsidP="00AF2F6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5C4029" w:rsidRDefault="005C4029" w:rsidP="00AF2F62">
            <w:pPr>
              <w:spacing w:after="0" w:line="240" w:lineRule="auto"/>
              <w:jc w:val="center"/>
            </w:pPr>
            <w:r>
              <w:t>str. 42-43</w:t>
            </w:r>
          </w:p>
          <w:p w:rsidR="002A4512" w:rsidRPr="00A54826" w:rsidRDefault="002A4512"/>
        </w:tc>
      </w:tr>
      <w:tr w:rsidR="00C1225A" w:rsidRPr="00A54826" w:rsidTr="0035100F">
        <w:trPr>
          <w:trHeight w:val="493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A4512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3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533A7" w:rsidP="00AF2F62">
            <w:pPr>
              <w:spacing w:after="0" w:line="240" w:lineRule="auto"/>
            </w:pPr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="00483F8B">
              <w:t xml:space="preserve"> z rozdziału 3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  <w:tr w:rsidR="00454761" w:rsidRPr="00A54826" w:rsidTr="0035100F">
        <w:trPr>
          <w:trHeight w:val="493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  <w:r w:rsidR="0045476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3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AF2F62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>
              <w:t xml:space="preserve"> z rozdziału 3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</w:tr>
      <w:tr w:rsidR="00C1225A" w:rsidRPr="00A54826" w:rsidTr="0035100F">
        <w:trPr>
          <w:trHeight w:val="455"/>
        </w:trPr>
        <w:tc>
          <w:tcPr>
            <w:tcW w:w="14600" w:type="dxa"/>
            <w:gridSpan w:val="11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483F8B">
            <w:pPr>
              <w:spacing w:after="0" w:line="240" w:lineRule="auto"/>
              <w:jc w:val="center"/>
            </w:pPr>
            <w:r>
              <w:lastRenderedPageBreak/>
              <w:tab/>
            </w:r>
            <w:r w:rsidR="00B122BF" w:rsidRPr="00A54826">
              <w:rPr>
                <w:b/>
                <w:bCs/>
              </w:rPr>
              <w:t>Kapi</w:t>
            </w:r>
            <w:r>
              <w:rPr>
                <w:b/>
                <w:bCs/>
              </w:rPr>
              <w:t xml:space="preserve">tel 4 </w:t>
            </w:r>
            <w:r>
              <w:rPr>
                <w:b/>
                <w:bCs/>
              </w:rPr>
              <w:sym w:font="Symbol" w:char="F0B7"/>
            </w:r>
            <w:r w:rsidR="00B122BF" w:rsidRPr="00A54826">
              <w:rPr>
                <w:b/>
                <w:bCs/>
              </w:rPr>
              <w:t xml:space="preserve"> Meine Schule</w:t>
            </w:r>
          </w:p>
        </w:tc>
      </w:tr>
      <w:tr w:rsidR="00483F8B" w:rsidRPr="00710CFB" w:rsidTr="0035100F">
        <w:trPr>
          <w:trHeight w:val="741"/>
        </w:trPr>
        <w:tc>
          <w:tcPr>
            <w:tcW w:w="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86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8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 w:rsidP="00913C4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 w:rsidP="00913C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2173"/>
        </w:trPr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2D5872" w:rsidP="002D5872">
            <w:pPr>
              <w:spacing w:after="0" w:line="240" w:lineRule="auto"/>
            </w:pP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mag Deutsch! </w:t>
            </w:r>
            <w:r w:rsidRPr="00A54826">
              <w:t xml:space="preserve">– Opowiadamy </w:t>
            </w:r>
          </w:p>
          <w:p w:rsidR="002D5872" w:rsidRPr="00A54826" w:rsidRDefault="002D5872" w:rsidP="002D5872">
            <w:pPr>
              <w:spacing w:after="0" w:line="240" w:lineRule="auto"/>
            </w:pPr>
            <w:r w:rsidRPr="00A54826">
              <w:t>o tym</w:t>
            </w:r>
            <w:r w:rsidR="000511E8">
              <w:t>,</w:t>
            </w:r>
            <w:r w:rsidRPr="00A54826">
              <w:t xml:space="preserve"> jakie przedmioty szkolne lubimy.</w:t>
            </w: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21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dni tyg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 szkolnych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39F" w:rsidRPr="00A54826" w:rsidRDefault="009A739F" w:rsidP="009A739F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wypowiedzi</w:t>
            </w:r>
          </w:p>
          <w:p w:rsidR="00626396" w:rsidRDefault="00B122BF" w:rsidP="009A739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A739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o upodobania i odpowiada na pytania </w:t>
            </w:r>
          </w:p>
          <w:p w:rsidR="00C1225A" w:rsidRPr="00A54826" w:rsidRDefault="009A739F" w:rsidP="009A739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upodobania</w:t>
            </w:r>
          </w:p>
          <w:p w:rsidR="00626396" w:rsidRDefault="009A739F" w:rsidP="009A739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9A739F" w:rsidRPr="00A54826" w:rsidRDefault="009A739F" w:rsidP="009A739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9A739F" w:rsidRPr="00A54826" w:rsidRDefault="009A739F" w:rsidP="009A739F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grupie,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9A739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II.5, VI.5, VIII.1, XI, XIV</w:t>
            </w: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9A739F">
            <w:pPr>
              <w:spacing w:after="0" w:line="240" w:lineRule="auto"/>
            </w:pPr>
            <w:r w:rsidRPr="00A54826">
              <w:t>2, 5, 6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68-69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E5DAB" w:rsidP="00AE5DAB">
            <w:pPr>
              <w:jc w:val="center"/>
            </w:pPr>
            <w:r>
              <w:t>-</w:t>
            </w:r>
          </w:p>
        </w:tc>
      </w:tr>
      <w:tr w:rsidR="00483F8B" w:rsidRPr="00A54826" w:rsidTr="0035100F">
        <w:trPr>
          <w:cantSplit/>
          <w:trHeight w:val="4573"/>
        </w:trPr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9120CF" w:rsidP="009120C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4A</w:t>
            </w:r>
          </w:p>
        </w:tc>
        <w:tc>
          <w:tcPr>
            <w:tcW w:w="161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77CE5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ist meine Schule </w:t>
            </w:r>
            <w:r w:rsidRPr="00A54826">
              <w:rPr>
                <w:lang w:val="de-DE"/>
              </w:rPr>
              <w:t>– Opisujemy szkołę.</w:t>
            </w:r>
          </w:p>
        </w:tc>
        <w:tc>
          <w:tcPr>
            <w:tcW w:w="21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pomieszczeń szkolnych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rodzajniki określone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znaduje określone informacje w tekście</w:t>
            </w:r>
          </w:p>
          <w:p w:rsidR="009120CF" w:rsidRPr="00A54826" w:rsidRDefault="009120C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120C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20CF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swoją szkołę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</w:p>
          <w:p w:rsidR="00626396" w:rsidRDefault="00B122BF" w:rsidP="009120C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C1225A" w:rsidRPr="00A54826" w:rsidRDefault="009120CF" w:rsidP="009120C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9120CF" w:rsidP="009120C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9120CF" w:rsidP="009120C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dokonuje samooceny </w:t>
            </w:r>
          </w:p>
          <w:p w:rsidR="009120CF" w:rsidRPr="00A54826" w:rsidRDefault="009120CF" w:rsidP="009120CF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1523A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I.9,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 II.5, III.4, V.1, VI.3, VIII.1, IX.1, X, XIV</w:t>
            </w: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9120CF" w:rsidRPr="00A54826" w:rsidRDefault="009120CF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1, 2, 5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70-71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120CF" w:rsidP="009120CF">
            <w:pPr>
              <w:spacing w:after="0"/>
              <w:jc w:val="center"/>
            </w:pPr>
            <w:r w:rsidRPr="00A54826">
              <w:t>1-9</w:t>
            </w:r>
            <w:r w:rsidR="000511E8">
              <w:t>,</w:t>
            </w:r>
          </w:p>
          <w:p w:rsidR="009120CF" w:rsidRPr="00A54826" w:rsidRDefault="009120CF" w:rsidP="009120CF">
            <w:pPr>
              <w:jc w:val="center"/>
            </w:pPr>
            <w:r w:rsidRPr="00A54826">
              <w:t>str. 44-45</w:t>
            </w:r>
          </w:p>
        </w:tc>
      </w:tr>
      <w:tr w:rsidR="00483F8B" w:rsidRPr="00710CFB" w:rsidTr="0035100F">
        <w:trPr>
          <w:trHeight w:val="466"/>
        </w:trPr>
        <w:tc>
          <w:tcPr>
            <w:tcW w:w="62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3613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6389E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4B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Stundenplan</w:t>
            </w:r>
            <w:r w:rsidR="00D86FA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6FAD" w:rsidRPr="00A54826">
              <w:t xml:space="preserve">– </w:t>
            </w:r>
            <w:r w:rsidR="00D86FA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plan lekcji.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przedmiotów szkolnych, 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określenia czasu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odmiana czasownika </w:t>
            </w:r>
            <w:r w:rsidR="0066389E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</w:t>
            </w:r>
            <w:r w:rsidR="0066389E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von, bis, um, an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szyk zdania oznajmującego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820D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820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(uczestników) rozmowy, uczeń znajduje w tekście określone informacje</w:t>
            </w:r>
          </w:p>
          <w:p w:rsidR="00626396" w:rsidRDefault="003820D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główną myśl tekstu;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</w:t>
            </w:r>
          </w:p>
          <w:p w:rsidR="003820D4" w:rsidRPr="00A54826" w:rsidRDefault="003820D4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E8106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</w:t>
            </w:r>
          </w:p>
          <w:p w:rsidR="00E81067" w:rsidRPr="00A54826" w:rsidRDefault="00E81067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informacje, uczeń wyraża swoje upodobania</w:t>
            </w:r>
          </w:p>
          <w:p w:rsidR="00C1225A" w:rsidRPr="00A54826" w:rsidRDefault="00E81067" w:rsidP="00E81067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dokonuje samooceny i wykorzystuje techniki samodzielnej pracy nad językiem,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66389E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3820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.3, II.1, II.4, II.5,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III.1, III.4, VI.3, VII.3, VII.5, X,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81067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72-73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66389E" w:rsidP="0066389E">
            <w:pPr>
              <w:spacing w:after="0"/>
              <w:jc w:val="center"/>
            </w:pPr>
            <w:r w:rsidRPr="00A54826">
              <w:t>1-11</w:t>
            </w:r>
          </w:p>
          <w:p w:rsidR="0066389E" w:rsidRPr="00A54826" w:rsidRDefault="0066389E" w:rsidP="0066389E">
            <w:pPr>
              <w:spacing w:after="0"/>
              <w:jc w:val="center"/>
            </w:pPr>
            <w:r w:rsidRPr="00A54826">
              <w:t>str. 46-47</w:t>
            </w:r>
          </w:p>
        </w:tc>
      </w:tr>
      <w:tr w:rsidR="00C1225A" w:rsidRPr="00A54826" w:rsidTr="0035100F">
        <w:trPr>
          <w:cantSplit/>
          <w:trHeight w:val="3133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A71A42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  <w:r w:rsidR="00A71A4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Herzlich willkommen, Jan!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 w:rsidR="00BB459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:rsidR="000511E8" w:rsidRDefault="00BB459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:rsidR="00C1225A" w:rsidRPr="00A54826" w:rsidRDefault="00BB459C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przedmiotów i mebli znajdujących się w klasie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język lekcyjny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określone informacje w tekście </w:t>
            </w:r>
          </w:p>
          <w:p w:rsidR="00626396" w:rsidRDefault="00554AF2" w:rsidP="00554AF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</w:t>
            </w:r>
            <w:r w:rsidR="00B122B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:rsidR="00554AF2" w:rsidRPr="00A54826" w:rsidRDefault="00554AF2" w:rsidP="00554AF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informacje zawarte w materiale wizualnym i audiowizualnym</w:t>
            </w:r>
          </w:p>
          <w:p w:rsidR="00626396" w:rsidRDefault="00554AF2" w:rsidP="008956E9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554AF2" w:rsidP="008956E9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 i kulturach społeczności, które posługują się danym językiem; uczeń dokonuje samooceny </w:t>
            </w:r>
          </w:p>
          <w:p w:rsidR="00C1225A" w:rsidRPr="00A54826" w:rsidRDefault="00554AF2" w:rsidP="008956E9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stosuje strategie komunikacyjne i kompensacyjne;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554AF2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VIII.1, IX.1, X, XIII, XIV</w:t>
            </w:r>
          </w:p>
          <w:p w:rsidR="00554AF2" w:rsidRPr="00A54826" w:rsidRDefault="00554AF2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E307B">
            <w:pPr>
              <w:spacing w:after="0" w:line="240" w:lineRule="auto"/>
            </w:pPr>
            <w:r w:rsidRPr="00A54826"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391" w:rsidRPr="00A54826" w:rsidRDefault="00375391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4</w:t>
            </w:r>
            <w:r w:rsidR="000511E8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74-75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AF2" w:rsidRPr="00A54826" w:rsidRDefault="00554AF2" w:rsidP="00554AF2">
            <w:pPr>
              <w:spacing w:after="0"/>
              <w:jc w:val="center"/>
            </w:pPr>
            <w:r w:rsidRPr="00A54826">
              <w:t>1-4</w:t>
            </w:r>
            <w:r w:rsidR="000511E8">
              <w:t>,</w:t>
            </w:r>
          </w:p>
          <w:p w:rsidR="00C1225A" w:rsidRPr="00A54826" w:rsidRDefault="00554AF2" w:rsidP="00554AF2">
            <w:pPr>
              <w:spacing w:after="0"/>
              <w:jc w:val="center"/>
            </w:pPr>
            <w:r w:rsidRPr="00A54826">
              <w:t xml:space="preserve">str. 48 </w:t>
            </w:r>
          </w:p>
          <w:p w:rsidR="00554AF2" w:rsidRPr="00A54826" w:rsidRDefault="00554AF2" w:rsidP="00554AF2">
            <w:pPr>
              <w:spacing w:after="0"/>
              <w:jc w:val="center"/>
            </w:pPr>
          </w:p>
          <w:p w:rsidR="00554AF2" w:rsidRDefault="00554AF2" w:rsidP="00554AF2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4</w:t>
            </w:r>
          </w:p>
          <w:p w:rsidR="000511E8" w:rsidRPr="00A54826" w:rsidRDefault="000511E8" w:rsidP="00554AF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554AF2" w:rsidRPr="00A54826" w:rsidRDefault="00554AF2" w:rsidP="00554AF2">
            <w:pPr>
              <w:spacing w:after="0"/>
              <w:jc w:val="center"/>
            </w:pPr>
            <w:r w:rsidRPr="00A54826">
              <w:t>str. 52</w:t>
            </w:r>
          </w:p>
        </w:tc>
      </w:tr>
      <w:tr w:rsidR="005F0854" w:rsidRPr="00710CFB" w:rsidTr="0035100F">
        <w:trPr>
          <w:trHeight w:val="747"/>
        </w:trPr>
        <w:tc>
          <w:tcPr>
            <w:tcW w:w="62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3613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554AF2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</w:p>
          <w:p w:rsidR="00C1225A" w:rsidRPr="00A54826" w:rsidRDefault="00C1225A" w:rsidP="00554AF2">
            <w:pPr>
              <w:suppressAutoHyphens/>
              <w:spacing w:after="0" w:line="240" w:lineRule="auto"/>
              <w:ind w:left="113" w:right="113"/>
            </w:pP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59C" w:rsidRPr="00A54826" w:rsidRDefault="00B122BF" w:rsidP="00BB459C"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ist dein Lieblingsfach?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 w:rsidR="00BB459C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Opowiadamy o swoich ulubionych przedmiotach.</w:t>
            </w:r>
            <w:r w:rsidR="00BB459C" w:rsidRPr="00A54826">
              <w:t xml:space="preserve"> 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B459C">
            <w:pPr>
              <w:suppressAutoHyphens/>
              <w:spacing w:after="0" w:line="240" w:lineRule="auto"/>
            </w:pPr>
            <w:r w:rsidRPr="00A54826">
              <w:t xml:space="preserve"> 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554AF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 w:rsidR="000511E8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pozytywne </w:t>
            </w:r>
          </w:p>
          <w:p w:rsidR="00554AF2" w:rsidRPr="00A54826" w:rsidRDefault="00554AF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negatywne opinie; szkoła</w:t>
            </w:r>
          </w:p>
          <w:p w:rsidR="00554AF2" w:rsidRPr="00A54826" w:rsidRDefault="00554AF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określanie przynależności: dopełniacz imion własnych, przyimek </w:t>
            </w:r>
            <w:r w:rsidR="00554AF2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von 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554AF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>głosk</w:t>
            </w:r>
            <w:r w:rsidR="00554AF2" w:rsidRPr="00A54826">
              <w:rPr>
                <w:rFonts w:ascii="Calibri" w:eastAsia="Calibri" w:hAnsi="Calibri" w:cs="Calibri"/>
              </w:rPr>
              <w:t>i</w:t>
            </w:r>
            <w:r w:rsidRPr="00A54826">
              <w:rPr>
                <w:rFonts w:ascii="Calibri" w:eastAsia="Calibri" w:hAnsi="Calibri" w:cs="Calibri"/>
              </w:rPr>
              <w:t xml:space="preserve"> v, f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:rsidR="00554AF2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554AF2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542EA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wyniki ankiety – przedstawia upodobania</w:t>
            </w:r>
          </w:p>
          <w:p w:rsidR="0062639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42EA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42EA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o opinię i upodobania dotyczące przedmiotów szkolnych i odpowiada na pytania o opinię </w:t>
            </w:r>
          </w:p>
          <w:p w:rsidR="00C1225A" w:rsidRPr="00A54826" w:rsidRDefault="00542EA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upodobania</w:t>
            </w:r>
          </w:p>
          <w:p w:rsidR="00B90102" w:rsidRPr="00A54826" w:rsidRDefault="00B90102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przygotowuje ankietę i ją wypełnia</w:t>
            </w:r>
          </w:p>
          <w:p w:rsidR="00626396" w:rsidRDefault="00B90102" w:rsidP="00B9010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C1225A" w:rsidRPr="00A54826" w:rsidRDefault="00B90102" w:rsidP="00B90102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II.1,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II.5, </w:t>
            </w:r>
            <w:r w:rsidR="00B901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IV.4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VI.4, VI.5, </w:t>
            </w:r>
            <w:r w:rsidR="00B901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VII.3, X,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8956E9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4-7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511E8" w:rsidP="00554AF2">
            <w:pPr>
              <w:spacing w:after="0"/>
              <w:jc w:val="center"/>
            </w:pPr>
            <w:r>
              <w:t>4-8,</w:t>
            </w:r>
          </w:p>
          <w:p w:rsidR="00554AF2" w:rsidRPr="00A54826" w:rsidRDefault="00554AF2" w:rsidP="00554AF2">
            <w:pPr>
              <w:spacing w:after="0"/>
              <w:jc w:val="center"/>
            </w:pPr>
            <w:r w:rsidRPr="00A54826">
              <w:t>str. 48-49</w:t>
            </w:r>
          </w:p>
        </w:tc>
      </w:tr>
      <w:tr w:rsidR="00483F8B" w:rsidRPr="00A54826" w:rsidTr="0035100F">
        <w:trPr>
          <w:cantSplit/>
          <w:trHeight w:val="3938"/>
        </w:trPr>
        <w:tc>
          <w:tcPr>
            <w:tcW w:w="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3957F1" w:rsidRDefault="005F0854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B122BF" w:rsidRP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8956E9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4D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E307B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Wer unterrichtet was? –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nauczycieli. 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nauczycieli poszczególnych przedmi</w:t>
            </w:r>
            <w:r w:rsidR="009B7CC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</w:t>
            </w:r>
            <w:r w:rsidR="00EE307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męskie i żeńskie formy na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 zawodów, czynności wykonywane na poszczególnych lekcjach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0511E8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odmiana czasowników</w:t>
            </w:r>
            <w:r w:rsidR="009F330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tematem kończącym się na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E154A" w:rsidRPr="00A54826">
              <w:rPr>
                <w:i/>
              </w:rPr>
              <w:t>-d, -t, -chn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F330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grzecznoś</w:t>
            </w:r>
            <w:r w:rsidR="009F330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ciowa </w:t>
            </w:r>
            <w:r w:rsidR="008956E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Sie 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765DE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3497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rozpoczyna, prowadzi i kończy rozmowę (wywiad); uczeń uzyskuje i przekazuje informacje; uczeń pyta o upodobania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uczeń stosuje zwroty i formy grzecznościowe</w:t>
            </w:r>
          </w:p>
          <w:p w:rsidR="00626396" w:rsidRDefault="00B122BF" w:rsidP="0033497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obcym informacje zawarte </w:t>
            </w:r>
          </w:p>
          <w:p w:rsidR="00C1225A" w:rsidRPr="00A54826" w:rsidRDefault="00334971" w:rsidP="0033497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334971" w:rsidP="0033497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626396" w:rsidRDefault="00334971" w:rsidP="00626396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stosuje strategie komunikacyjne</w:t>
            </w:r>
          </w:p>
          <w:p w:rsidR="00334971" w:rsidRPr="00A54826" w:rsidRDefault="00334971" w:rsidP="00626396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II.1,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II.5, VI.2, VI.3, VI.5, 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VI.13,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X, XI,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33497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78-79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65DE3" w:rsidP="00765DE3">
            <w:pPr>
              <w:spacing w:after="0"/>
              <w:jc w:val="center"/>
            </w:pPr>
            <w:r w:rsidRPr="00A54826">
              <w:t>1-7</w:t>
            </w:r>
            <w:r w:rsidR="000511E8">
              <w:t>,</w:t>
            </w:r>
          </w:p>
          <w:p w:rsidR="00765DE3" w:rsidRPr="00A54826" w:rsidRDefault="00765DE3" w:rsidP="00765DE3">
            <w:pPr>
              <w:spacing w:after="0"/>
              <w:jc w:val="center"/>
            </w:pPr>
            <w:r w:rsidRPr="00A54826">
              <w:t>str. 50-51</w:t>
            </w:r>
          </w:p>
        </w:tc>
      </w:tr>
      <w:tr w:rsidR="005F0854" w:rsidRPr="00710CFB" w:rsidTr="0035100F">
        <w:trPr>
          <w:trHeight w:val="605"/>
        </w:trPr>
        <w:tc>
          <w:tcPr>
            <w:tcW w:w="62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F0854" w:rsidRPr="00710CFB" w:rsidRDefault="005F0854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511E8" w:rsidRPr="00A54826" w:rsidTr="0035100F">
        <w:tblPrEx>
          <w:shd w:val="clear" w:color="auto" w:fill="auto"/>
        </w:tblPrEx>
        <w:trPr>
          <w:trHeight w:val="2133"/>
        </w:trPr>
        <w:tc>
          <w:tcPr>
            <w:tcW w:w="624" w:type="dxa"/>
            <w:gridSpan w:val="2"/>
          </w:tcPr>
          <w:p w:rsidR="000511E8" w:rsidRPr="003957F1" w:rsidRDefault="000A483A" w:rsidP="005D5FC1">
            <w:pPr>
              <w:rPr>
                <w:b/>
              </w:rPr>
            </w:pPr>
            <w:r>
              <w:rPr>
                <w:b/>
              </w:rPr>
              <w:t>46</w:t>
            </w:r>
            <w:r w:rsidR="003957F1" w:rsidRPr="003957F1">
              <w:rPr>
                <w:b/>
              </w:rPr>
              <w:t>.</w:t>
            </w:r>
          </w:p>
        </w:tc>
        <w:tc>
          <w:tcPr>
            <w:tcW w:w="991" w:type="dxa"/>
            <w:gridSpan w:val="2"/>
            <w:textDirection w:val="btLr"/>
          </w:tcPr>
          <w:p w:rsidR="000511E8" w:rsidRPr="00A54826" w:rsidRDefault="000511E8" w:rsidP="005D5FC1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gridSpan w:val="2"/>
          </w:tcPr>
          <w:p w:rsidR="000511E8" w:rsidRPr="00483F8B" w:rsidRDefault="000511E8" w:rsidP="005D5FC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Traumschule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2114" w:type="dxa"/>
          </w:tcPr>
          <w:p w:rsidR="000511E8" w:rsidRPr="00A54826" w:rsidRDefault="000511E8" w:rsidP="005D5FC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szkoła, marzenia</w:t>
            </w:r>
          </w:p>
        </w:tc>
        <w:tc>
          <w:tcPr>
            <w:tcW w:w="4443" w:type="dxa"/>
          </w:tcPr>
          <w:p w:rsidR="000511E8" w:rsidRPr="00A54826" w:rsidRDefault="000511E8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przygotowuje prezentację wymarzonej szkoły</w:t>
            </w:r>
          </w:p>
          <w:p w:rsidR="000511E8" w:rsidRPr="00A54826" w:rsidRDefault="000511E8" w:rsidP="005D5FC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dokonuje samooceny i wykorzystuje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5" w:type="dxa"/>
          </w:tcPr>
          <w:p w:rsidR="000511E8" w:rsidRPr="00A54826" w:rsidRDefault="000511E8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511E8" w:rsidRPr="00A54826" w:rsidRDefault="000511E8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I.5, V.1, X, XI, XIII, XIV</w:t>
            </w:r>
          </w:p>
          <w:p w:rsidR="000511E8" w:rsidRPr="00A54826" w:rsidRDefault="000511E8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A54826" w:rsidRDefault="000511E8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511E8" w:rsidRPr="00A54826" w:rsidRDefault="000511E8" w:rsidP="005D5FC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</w:tcPr>
          <w:p w:rsidR="000511E8" w:rsidRPr="00A54826" w:rsidRDefault="000511E8" w:rsidP="005D5FC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83</w:t>
            </w:r>
          </w:p>
        </w:tc>
        <w:tc>
          <w:tcPr>
            <w:tcW w:w="1275" w:type="dxa"/>
          </w:tcPr>
          <w:p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  <w:tr w:rsidR="000511E8" w:rsidRPr="00A54826" w:rsidTr="0035100F">
        <w:tblPrEx>
          <w:shd w:val="clear" w:color="auto" w:fill="auto"/>
        </w:tblPrEx>
        <w:trPr>
          <w:trHeight w:val="3153"/>
        </w:trPr>
        <w:tc>
          <w:tcPr>
            <w:tcW w:w="624" w:type="dxa"/>
            <w:gridSpan w:val="2"/>
          </w:tcPr>
          <w:p w:rsidR="000511E8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0511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textDirection w:val="btLr"/>
          </w:tcPr>
          <w:p w:rsidR="000511E8" w:rsidRPr="00A54826" w:rsidRDefault="000511E8" w:rsidP="005D5FC1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gridSpan w:val="2"/>
          </w:tcPr>
          <w:p w:rsidR="000511E8" w:rsidRPr="00A54826" w:rsidRDefault="000511E8" w:rsidP="005D5FC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Schulfächer in den DACHL-Ländern </w:t>
            </w:r>
            <w:r w:rsidRPr="00A54826">
              <w:rPr>
                <w:lang w:val="pl-PL"/>
              </w:rPr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Poznajemy nazwy</w:t>
            </w:r>
            <w:r w:rsidRPr="00A54826"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przedmiotów szkolnych w krajach niemieckojęzycznych.</w:t>
            </w:r>
          </w:p>
        </w:tc>
        <w:tc>
          <w:tcPr>
            <w:tcW w:w="2114" w:type="dxa"/>
          </w:tcPr>
          <w:p w:rsidR="000511E8" w:rsidRPr="00A54826" w:rsidRDefault="000511E8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przedmiotów szkolnych</w:t>
            </w:r>
          </w:p>
          <w:p w:rsidR="000511E8" w:rsidRPr="00A54826" w:rsidRDefault="000511E8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A54826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</w:tcPr>
          <w:p w:rsidR="000511E8" w:rsidRPr="00A54826" w:rsidRDefault="000511E8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(statystyce) określone informacje</w:t>
            </w:r>
          </w:p>
          <w:p w:rsidR="000511E8" w:rsidRPr="00A54826" w:rsidRDefault="000511E8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511E8" w:rsidRPr="00A54826" w:rsidRDefault="000511E8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tworzy statystykę klasową dotyczącą ulubionych i znienawidzonych przedmiotów</w:t>
            </w:r>
          </w:p>
          <w:p w:rsidR="000511E8" w:rsidRPr="00A54826" w:rsidRDefault="000511E8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tekstu: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niemieckim informacje zawarte w materiałach wizualnych</w:t>
            </w:r>
          </w:p>
          <w:p w:rsidR="00626396" w:rsidRDefault="000511E8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0511E8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0511E8" w:rsidRPr="00A54826" w:rsidRDefault="000511E8" w:rsidP="005D5FC1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5" w:type="dxa"/>
          </w:tcPr>
          <w:p w:rsidR="000511E8" w:rsidRPr="00A54826" w:rsidRDefault="000511E8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511E8" w:rsidRPr="00A54826" w:rsidRDefault="000511E8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V.4, VIII.1, IX.1, X, XI, XIII, XIV</w:t>
            </w:r>
          </w:p>
          <w:p w:rsidR="000511E8" w:rsidRPr="00A54826" w:rsidRDefault="000511E8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A54826" w:rsidRDefault="000511E8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511E8" w:rsidRPr="00A54826" w:rsidRDefault="000511E8" w:rsidP="005D5FC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2, 3, 4, 6, 7</w:t>
            </w:r>
          </w:p>
        </w:tc>
        <w:tc>
          <w:tcPr>
            <w:tcW w:w="1275" w:type="dxa"/>
          </w:tcPr>
          <w:p w:rsidR="000511E8" w:rsidRPr="00A54826" w:rsidRDefault="000511E8" w:rsidP="005D5FC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84</w:t>
            </w:r>
          </w:p>
        </w:tc>
        <w:tc>
          <w:tcPr>
            <w:tcW w:w="1275" w:type="dxa"/>
          </w:tcPr>
          <w:p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6"/>
        <w:gridCol w:w="985"/>
        <w:gridCol w:w="6"/>
        <w:gridCol w:w="1606"/>
        <w:gridCol w:w="7"/>
        <w:gridCol w:w="2114"/>
        <w:gridCol w:w="4441"/>
        <w:gridCol w:w="2264"/>
        <w:gridCol w:w="1275"/>
        <w:gridCol w:w="1275"/>
      </w:tblGrid>
      <w:tr w:rsidR="00483F8B" w:rsidRPr="00710CFB" w:rsidTr="0035100F">
        <w:trPr>
          <w:trHeight w:val="617"/>
        </w:trPr>
        <w:tc>
          <w:tcPr>
            <w:tcW w:w="628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54761" w:rsidRPr="00A54826" w:rsidTr="0035100F">
        <w:trPr>
          <w:cantSplit/>
          <w:trHeight w:val="2534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3957F1" w:rsidP="00547152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54761" w:rsidRPr="00A54826" w:rsidRDefault="00454761" w:rsidP="00547152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Meein Wortschatz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454761" w:rsidRDefault="00454761" w:rsidP="0054715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rozdziału 4.</w:t>
            </w:r>
          </w:p>
        </w:tc>
        <w:tc>
          <w:tcPr>
            <w:tcW w:w="21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547152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 z  rozdziału 4 (czynności wykonywane na lekcjach, życie szkoły, p</w:t>
            </w:r>
            <w:r w:rsidR="00547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rzedmioty szkolne, pomieszczenia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określanie czas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u, nazwy dni tygodnia, wyrażani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opini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454761" w:rsidP="0054715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454761" w:rsidRDefault="00454761" w:rsidP="0054715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ma świadomość związku między kulturą własną i obcą oraz wrażliwość międzykulturową; uczeń dokonuje samooceny </w:t>
            </w:r>
          </w:p>
          <w:p w:rsidR="00454761" w:rsidRPr="00A54826" w:rsidRDefault="00454761" w:rsidP="00547152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547152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454761" w:rsidRDefault="00454761" w:rsidP="00547152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IX.1, IX.2, X, XIII, XIV</w:t>
            </w:r>
          </w:p>
          <w:p w:rsidR="00454761" w:rsidRPr="00A54826" w:rsidRDefault="00454761" w:rsidP="00547152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4761" w:rsidRPr="00A54826" w:rsidRDefault="00454761" w:rsidP="00547152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454761" w:rsidRPr="00A54826" w:rsidRDefault="00454761" w:rsidP="00547152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0511E8" w:rsidRDefault="00454761" w:rsidP="00547152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</w:p>
          <w:p w:rsidR="00454761" w:rsidRDefault="00454761" w:rsidP="00547152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80-82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454761" w:rsidP="0054715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454761" w:rsidRDefault="00454761" w:rsidP="00547152">
            <w:pPr>
              <w:spacing w:after="0" w:line="240" w:lineRule="auto"/>
              <w:jc w:val="center"/>
            </w:pPr>
            <w:r>
              <w:t xml:space="preserve">str. </w:t>
            </w:r>
            <w:r w:rsidRPr="00A54826">
              <w:t>53</w:t>
            </w:r>
          </w:p>
          <w:p w:rsidR="0095742B" w:rsidRDefault="0095742B" w:rsidP="00547152">
            <w:pPr>
              <w:spacing w:after="0" w:line="240" w:lineRule="auto"/>
              <w:jc w:val="center"/>
            </w:pPr>
          </w:p>
          <w:p w:rsidR="0095742B" w:rsidRDefault="008A15FB" w:rsidP="0054715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E-m</w:t>
            </w:r>
            <w:r w:rsidR="0095742B">
              <w:rPr>
                <w:i/>
              </w:rPr>
              <w:t xml:space="preserve">ail, </w:t>
            </w:r>
          </w:p>
          <w:p w:rsidR="0095742B" w:rsidRPr="0095742B" w:rsidRDefault="0095742B" w:rsidP="00547152">
            <w:pPr>
              <w:spacing w:after="0" w:line="240" w:lineRule="auto"/>
              <w:jc w:val="center"/>
            </w:pPr>
            <w:r>
              <w:t>str. 84</w:t>
            </w:r>
          </w:p>
        </w:tc>
      </w:tr>
      <w:tr w:rsidR="00483F8B" w:rsidRPr="00A54826" w:rsidTr="0035100F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54761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C1225A" w:rsidP="00454761">
            <w:pPr>
              <w:suppressAutoHyphens/>
              <w:spacing w:after="0" w:line="240" w:lineRule="auto"/>
              <w:ind w:left="113" w:right="113"/>
            </w:pPr>
          </w:p>
          <w:p w:rsidR="00C1225A" w:rsidRPr="00A54826" w:rsidRDefault="00B122BF" w:rsidP="00092472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092472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0F" w:rsidRDefault="009F330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leksykalno-gramatyczny </w:t>
            </w:r>
          </w:p>
          <w:p w:rsidR="009F330F" w:rsidRPr="009F330F" w:rsidRDefault="009F330F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3.</w:t>
            </w:r>
          </w:p>
        </w:tc>
        <w:tc>
          <w:tcPr>
            <w:tcW w:w="21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:rsidR="00626396" w:rsidRDefault="00092472" w:rsidP="001229DF">
            <w:pPr>
              <w:suppressAutoHyphens/>
              <w:spacing w:after="0" w:line="240" w:lineRule="auto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 rozdziału 4 (szyk zdania znajmującego, odmiana czasowni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ków z tematem kończącym się na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-d, </w:t>
            </w:r>
          </w:p>
          <w:p w:rsidR="00C1225A" w:rsidRPr="00547152" w:rsidRDefault="00092472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-t, -chn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forma grzecznoś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ciowa,</w:t>
            </w:r>
            <w:r w:rsidR="00547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rodzajniki określone, przyimki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 w:rsidP="00A14B2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w języku obcym informacje zawarte w matetriałach wizualnych; uczeń przedstawia </w:t>
            </w:r>
          </w:p>
          <w:p w:rsidR="00626396" w:rsidRDefault="00A14B2F" w:rsidP="00A14B2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 obcym informacje sformułowane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A14B2F" w:rsidP="00A14B2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:rsidR="00626396" w:rsidRDefault="00A14B2F" w:rsidP="00A14B2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A14B2F" w:rsidRPr="00A54826" w:rsidRDefault="00A14B2F" w:rsidP="00A14B2F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.3, 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45476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VIII.3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X, XIII, XIV</w:t>
            </w:r>
          </w:p>
          <w:p w:rsidR="009F330F" w:rsidRPr="00A54826" w:rsidRDefault="009F330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A14B2F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0511E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83</w:t>
            </w:r>
          </w:p>
          <w:p w:rsidR="000511E8" w:rsidRDefault="000511E8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0511E8" w:rsidRDefault="000511E8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472" w:rsidRPr="000511E8" w:rsidRDefault="000511E8" w:rsidP="0009247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C1225A" w:rsidRPr="00A54826" w:rsidRDefault="00092472" w:rsidP="00092472">
            <w:pPr>
              <w:spacing w:after="0"/>
              <w:jc w:val="center"/>
            </w:pPr>
            <w:r w:rsidRPr="00A54826">
              <w:t xml:space="preserve">str. 54-55 </w:t>
            </w:r>
          </w:p>
        </w:tc>
      </w:tr>
      <w:tr w:rsidR="00C1225A" w:rsidRPr="00A54826" w:rsidTr="0035100F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14B2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4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A54826" w:rsidRDefault="00483F8B" w:rsidP="001229DF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483F8B" w:rsidRPr="00A54826" w:rsidRDefault="00483F8B" w:rsidP="001229DF">
            <w:pPr>
              <w:spacing w:after="0" w:line="240" w:lineRule="auto"/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C1225A" w:rsidRPr="00A54826" w:rsidRDefault="00483F8B" w:rsidP="001229DF">
            <w:pPr>
              <w:spacing w:after="0" w:line="240" w:lineRule="auto"/>
            </w:pPr>
            <w:r>
              <w:t>z rozdziału 4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  <w:tr w:rsidR="00454761" w:rsidRPr="00A54826" w:rsidTr="0035100F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4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454761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454761" w:rsidRPr="00A54826" w:rsidRDefault="00454761" w:rsidP="00454761">
            <w:pPr>
              <w:spacing w:after="0" w:line="240" w:lineRule="auto"/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454761" w:rsidRPr="00A54826" w:rsidRDefault="00454761" w:rsidP="00454761">
            <w:pPr>
              <w:spacing w:after="0" w:line="240" w:lineRule="auto"/>
              <w:rPr>
                <w:b/>
              </w:rPr>
            </w:pPr>
            <w:r>
              <w:t>z rozdziału 4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/>
        </w:tc>
      </w:tr>
      <w:tr w:rsidR="00C1225A" w:rsidRPr="00A54826" w:rsidTr="0035100F">
        <w:trPr>
          <w:trHeight w:val="455"/>
        </w:trPr>
        <w:tc>
          <w:tcPr>
            <w:tcW w:w="14600" w:type="dxa"/>
            <w:gridSpan w:val="11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jc w:val="center"/>
            </w:pPr>
            <w:r w:rsidRPr="00A54826">
              <w:rPr>
                <w:b/>
                <w:bCs/>
              </w:rPr>
              <w:lastRenderedPageBreak/>
              <w:t xml:space="preserve">Kapitel 5 </w:t>
            </w:r>
            <w:r w:rsidR="00483F8B">
              <w:rPr>
                <w:b/>
                <w:bCs/>
              </w:rPr>
              <w:sym w:font="Symbol" w:char="F0B7"/>
            </w:r>
            <w:r w:rsidRPr="00A54826">
              <w:rPr>
                <w:b/>
                <w:bCs/>
              </w:rPr>
              <w:t xml:space="preserve"> Was brauchst du heute?</w:t>
            </w:r>
          </w:p>
          <w:p w:rsidR="00C1225A" w:rsidRPr="00A54826" w:rsidRDefault="00C1225A">
            <w:pPr>
              <w:spacing w:after="0" w:line="240" w:lineRule="auto"/>
              <w:jc w:val="center"/>
            </w:pPr>
          </w:p>
        </w:tc>
      </w:tr>
      <w:tr w:rsidR="00483F8B" w:rsidRPr="00710CFB" w:rsidTr="0035100F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289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887D41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9F6" w:rsidRPr="00A54826" w:rsidRDefault="00B122BF" w:rsidP="00547152">
            <w:pPr>
              <w:spacing w:line="240" w:lineRule="auto"/>
              <w:rPr>
                <w:rFonts w:cstheme="majorHAnsi"/>
                <w:lang w:val="pl-PL"/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brauchst du heute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  <w:r w:rsidR="006F69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Nazywamy przybory szkolne.</w:t>
            </w:r>
            <w:r w:rsidR="006F69F6" w:rsidRPr="00A54826">
              <w:rPr>
                <w:rFonts w:cstheme="majorHAnsi"/>
                <w:lang w:val="pl-PL"/>
              </w:rPr>
              <w:t xml:space="preserve"> 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lang w:val="pl-PL"/>
              </w:rPr>
            </w:pPr>
          </w:p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 w:rsidP="006F67E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sformułowane </w:t>
            </w:r>
          </w:p>
          <w:p w:rsidR="00C1225A" w:rsidRDefault="006F67E8" w:rsidP="006F67E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:rsidR="006F67E8" w:rsidRPr="00A54826" w:rsidRDefault="006F67E8" w:rsidP="006F67E8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stosuje techniki samodzielnej pracy nad językiem; uczeń stosuje strategie komunikacyjne i kompensacyjne; uczeń posiada świadomość językową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VIII.3, X,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6F67E8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1-3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86-87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229DF" w:rsidP="001229DF">
            <w:pPr>
              <w:jc w:val="center"/>
            </w:pPr>
            <w:r>
              <w:t>-</w:t>
            </w:r>
          </w:p>
        </w:tc>
      </w:tr>
      <w:tr w:rsidR="00483F8B" w:rsidRPr="00A54826" w:rsidTr="0035100F">
        <w:trPr>
          <w:cantSplit/>
          <w:trHeight w:val="26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F67E8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73414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6F67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5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6F67E8" w:rsidP="00106A16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Kunst oder Chaos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106A1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06A16" w:rsidRPr="00A54826">
              <w:rPr>
                <w:rFonts w:cstheme="majorHAnsi"/>
              </w:rPr>
              <w:t xml:space="preserve">– </w:t>
            </w:r>
            <w:r w:rsidR="00106A1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 w:rsidR="00106A16" w:rsidRPr="001229DF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106A1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:rsidR="00C1225A" w:rsidRPr="00A54826" w:rsidRDefault="00106A16" w:rsidP="00106A16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Pr="00A54826">
              <w:rPr>
                <w:rFonts w:cstheme="majorHAnsi"/>
              </w:rPr>
              <w:t>.</w:t>
            </w:r>
          </w:p>
        </w:tc>
        <w:tc>
          <w:tcPr>
            <w:tcW w:w="212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  <w:r w:rsidR="00106A1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nazwy kolorów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rodzajniki nieokreślone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6F67E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F67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</w:t>
            </w:r>
            <w:r w:rsidR="00A81E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tekście określone informacje</w:t>
            </w:r>
          </w:p>
          <w:p w:rsidR="00C1225A" w:rsidRPr="00A54826" w:rsidRDefault="00A81EC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obcym informacje zawarte w materiałach wizualnych i audiowizualnych</w:t>
            </w:r>
          </w:p>
          <w:p w:rsidR="00A81EC2" w:rsidRPr="00A54826" w:rsidRDefault="00A81EC2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A81EC2" w:rsidRPr="00A54826" w:rsidRDefault="006F67E8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="00A81E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III.4, VIII.1, X,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A81EC2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1229DF" w:rsidRDefault="001229DF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5,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88-89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81EC2" w:rsidP="00A81EC2">
            <w:pPr>
              <w:spacing w:after="0"/>
              <w:jc w:val="center"/>
            </w:pPr>
            <w:r w:rsidRPr="00A54826">
              <w:t>1-7</w:t>
            </w:r>
            <w:r w:rsidR="001229DF">
              <w:t>,</w:t>
            </w:r>
          </w:p>
          <w:p w:rsidR="00A81EC2" w:rsidRPr="00A54826" w:rsidRDefault="00A81EC2" w:rsidP="00A81EC2">
            <w:pPr>
              <w:spacing w:after="0"/>
              <w:jc w:val="center"/>
            </w:pPr>
            <w:r w:rsidRPr="00A54826">
              <w:t>str. 56-57</w:t>
            </w:r>
          </w:p>
          <w:p w:rsidR="00A81EC2" w:rsidRPr="00A54826" w:rsidRDefault="00A81EC2" w:rsidP="00A81EC2">
            <w:pPr>
              <w:spacing w:after="0"/>
              <w:jc w:val="center"/>
            </w:pPr>
          </w:p>
          <w:p w:rsidR="00A81EC2" w:rsidRDefault="00A81EC2" w:rsidP="00A81EC2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5</w:t>
            </w:r>
          </w:p>
          <w:p w:rsidR="001229DF" w:rsidRPr="00A54826" w:rsidRDefault="001229DF" w:rsidP="00A81EC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A81EC2" w:rsidRPr="00A54826" w:rsidRDefault="00A81EC2" w:rsidP="00A81EC2">
            <w:pPr>
              <w:spacing w:after="0"/>
              <w:jc w:val="center"/>
            </w:pPr>
            <w:r w:rsidRPr="00A54826">
              <w:t>str. 64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990"/>
        <w:gridCol w:w="1613"/>
        <w:gridCol w:w="2122"/>
        <w:gridCol w:w="4442"/>
        <w:gridCol w:w="2263"/>
        <w:gridCol w:w="1274"/>
        <w:gridCol w:w="1274"/>
      </w:tblGrid>
      <w:tr w:rsidR="00483F8B" w:rsidRPr="00710CFB" w:rsidTr="0035100F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1670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547152" w:rsidP="00547152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5A</w:t>
            </w:r>
          </w:p>
          <w:p w:rsidR="00C1225A" w:rsidRPr="00A54826" w:rsidRDefault="00C1225A" w:rsidP="00240AF6">
            <w:pPr>
              <w:suppressAutoHyphens/>
              <w:spacing w:after="0" w:line="240" w:lineRule="auto"/>
              <w:ind w:left="113" w:right="113"/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73414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ist kein Kuli – </w:t>
            </w:r>
            <w:r w:rsidRPr="00A54826">
              <w:rPr>
                <w:rFonts w:cstheme="majorHAnsi"/>
                <w:lang w:val="pl-PL"/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Formułujemy zdania przeczące </w:t>
            </w:r>
          </w:p>
          <w:p w:rsidR="00C1225A" w:rsidRPr="00A54826" w:rsidRDefault="0073414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34141" w:rsidRPr="00A54826" w:rsidRDefault="00734141">
            <w:pPr>
              <w:suppressAutoHyphens/>
              <w:spacing w:after="0" w:line="240" w:lineRule="auto"/>
            </w:pP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1229D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przeczenie </w:t>
            </w:r>
            <w:r w:rsidR="00240AF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240AF6" w:rsidP="00240AF6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obcym informacje zawarte </w:t>
            </w:r>
          </w:p>
          <w:p w:rsidR="00C1225A" w:rsidRPr="00A54826" w:rsidRDefault="00240AF6" w:rsidP="00240AF6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240AF6" w:rsidRPr="00A54826" w:rsidRDefault="00240AF6" w:rsidP="00240AF6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współdziała w grupie;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240AF6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VIII.1, X, XI,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240AF6" w:rsidP="00240AF6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1229DF" w:rsidRDefault="00B122B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1229DF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40AF6" w:rsidP="00240AF6">
            <w:pPr>
              <w:spacing w:after="0"/>
              <w:jc w:val="center"/>
            </w:pPr>
            <w:r w:rsidRPr="00A54826">
              <w:t>8-9</w:t>
            </w:r>
            <w:r w:rsidR="001229DF">
              <w:t>,</w:t>
            </w:r>
          </w:p>
          <w:p w:rsidR="00240AF6" w:rsidRPr="00A54826" w:rsidRDefault="00240AF6" w:rsidP="00240AF6">
            <w:pPr>
              <w:spacing w:after="0"/>
              <w:jc w:val="center"/>
            </w:pPr>
            <w:r w:rsidRPr="00A54826">
              <w:t>str. 57</w:t>
            </w:r>
          </w:p>
        </w:tc>
      </w:tr>
      <w:tr w:rsidR="00454761" w:rsidRPr="00A54826" w:rsidTr="0035100F">
        <w:trPr>
          <w:cantSplit/>
          <w:trHeight w:val="38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54761" w:rsidRPr="00A54826" w:rsidRDefault="00454761" w:rsidP="00A43E2A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5B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54715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findet Alicia?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:rFonts w:cstheme="majorHAnsi"/>
                <w:lang w:val="pl-PL"/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przedmioty.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  <w:p w:rsidR="00454761" w:rsidRPr="00A54826" w:rsidRDefault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4761" w:rsidRDefault="00454761">
            <w:pPr>
              <w:suppressAutoHyphens/>
              <w:spacing w:after="0" w:line="240" w:lineRule="auto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rozdzajniki określone i nieokreślone w formie biernika, przeczenie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kein </w:t>
            </w:r>
          </w:p>
          <w:p w:rsidR="00454761" w:rsidRPr="00454761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biernika</w:t>
            </w:r>
            <w:r w:rsidRPr="00405B1D">
              <w:t xml:space="preserve"> </w:t>
            </w: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:rsidR="00454761" w:rsidRPr="00A54826" w:rsidRDefault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454761" w:rsidRPr="00A54826" w:rsidRDefault="00454761" w:rsidP="005D55CF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454761" w:rsidRPr="00A54826" w:rsidRDefault="0045476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II.1, II.5, III.4, X, XIV</w:t>
            </w:r>
          </w:p>
          <w:p w:rsidR="00454761" w:rsidRPr="00A54826" w:rsidRDefault="0045476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4761" w:rsidRPr="00A54826" w:rsidRDefault="0045476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454761" w:rsidRPr="00A54826" w:rsidRDefault="0045476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1-3,</w:t>
            </w:r>
          </w:p>
          <w:p w:rsidR="00454761" w:rsidRPr="00A54826" w:rsidRDefault="00454761" w:rsidP="00547152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92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5D55CF">
            <w:pPr>
              <w:spacing w:after="0"/>
              <w:jc w:val="center"/>
            </w:pPr>
            <w:r>
              <w:t>1-8</w:t>
            </w:r>
          </w:p>
          <w:p w:rsidR="00454761" w:rsidRPr="00A54826" w:rsidRDefault="00454761" w:rsidP="005D55CF">
            <w:pPr>
              <w:spacing w:after="0"/>
              <w:jc w:val="center"/>
            </w:pPr>
            <w:r w:rsidRPr="00A54826">
              <w:t>str. 58-59</w:t>
            </w:r>
          </w:p>
        </w:tc>
      </w:tr>
      <w:tr w:rsidR="00454761" w:rsidRPr="00A54826" w:rsidTr="0035100F">
        <w:trPr>
          <w:cantSplit/>
          <w:trHeight w:val="38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45476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54761" w:rsidRPr="00A54826" w:rsidRDefault="00454761" w:rsidP="00A43E2A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454761" w:rsidRDefault="00454761" w:rsidP="0045476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Die Fundkiste ist voll!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Ćwiczymy liczbę mnogą. 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454761" w:rsidP="0045476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przyborów i różnych przedmiotów 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liczby mnogiej; nazwy kolorów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4761" w:rsidRDefault="00454761" w:rsidP="00454761">
            <w:pPr>
              <w:suppressAutoHyphens/>
              <w:spacing w:after="0" w:line="240" w:lineRule="auto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rozdzajniki określone i nieokreślone w formie biernika, przeczenie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kein 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biernika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4761" w:rsidRPr="00405B1D" w:rsidRDefault="00454761" w:rsidP="004547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405B1D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405B1D">
              <w:rPr>
                <w:rFonts w:ascii="Calibri" w:eastAsia="Calibri" w:hAnsi="Calibri" w:cs="Calibri"/>
                <w:bCs/>
              </w:rPr>
              <w:t xml:space="preserve">końcówki 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05B1D">
              <w:rPr>
                <w:bCs/>
                <w:i/>
              </w:rPr>
              <w:t>-</w:t>
            </w:r>
            <w:r w:rsidRPr="00405B1D">
              <w:rPr>
                <w:i/>
              </w:rPr>
              <w:t>e</w:t>
            </w:r>
            <w:r w:rsidRPr="00405B1D">
              <w:t>, -</w:t>
            </w:r>
            <w:r w:rsidRPr="00405B1D">
              <w:rPr>
                <w:i/>
              </w:rPr>
              <w:t>en</w:t>
            </w:r>
            <w:r w:rsidRPr="00405B1D">
              <w:t xml:space="preserve">, </w:t>
            </w:r>
            <w:r w:rsidRPr="00405B1D">
              <w:rPr>
                <w:i/>
              </w:rPr>
              <w:t>-er</w:t>
            </w:r>
            <w:r w:rsidRPr="00405B1D">
              <w:t xml:space="preserve">  </w:t>
            </w: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45476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454761" w:rsidRDefault="00454761" w:rsidP="0045476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sformułowane 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języku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54761" w:rsidRPr="00A54826" w:rsidRDefault="00454761" w:rsidP="0045476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Pr="00A54826" w:rsidRDefault="00454761" w:rsidP="0045476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454761" w:rsidRPr="00A54826" w:rsidRDefault="00454761" w:rsidP="0045476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VIII.2, X, XIV</w:t>
            </w:r>
          </w:p>
          <w:p w:rsidR="00454761" w:rsidRPr="00A54826" w:rsidRDefault="00454761" w:rsidP="0045476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4761" w:rsidRPr="00A54826" w:rsidRDefault="00454761" w:rsidP="0045476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454761" w:rsidRPr="00A54826" w:rsidRDefault="00454761" w:rsidP="0045476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45476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4-6, </w:t>
            </w:r>
          </w:p>
          <w:p w:rsidR="00454761" w:rsidRPr="00A54826" w:rsidRDefault="0045476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61" w:rsidRDefault="00454761" w:rsidP="005D55CF">
            <w:pPr>
              <w:spacing w:after="0"/>
              <w:jc w:val="center"/>
            </w:pPr>
            <w:r>
              <w:t xml:space="preserve">9-13, </w:t>
            </w:r>
          </w:p>
          <w:p w:rsidR="00454761" w:rsidRPr="00A54826" w:rsidRDefault="00454761" w:rsidP="005D55CF">
            <w:pPr>
              <w:spacing w:after="0"/>
              <w:jc w:val="center"/>
            </w:pPr>
            <w:r>
              <w:t>str. 59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1229DF" w:rsidRDefault="001229DF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Pr="00A54826" w:rsidRDefault="00547152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991"/>
        <w:gridCol w:w="1614"/>
        <w:gridCol w:w="2112"/>
        <w:gridCol w:w="4443"/>
        <w:gridCol w:w="2264"/>
        <w:gridCol w:w="1274"/>
        <w:gridCol w:w="1274"/>
      </w:tblGrid>
      <w:tr w:rsidR="00483F8B" w:rsidRPr="00710CFB" w:rsidTr="0035100F">
        <w:trPr>
          <w:trHeight w:val="599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DD13CD" w:rsidRPr="00A54826" w:rsidTr="0035100F">
        <w:trPr>
          <w:cantSplit/>
          <w:trHeight w:val="3101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  <w:r w:rsidR="00DD13C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D13CD" w:rsidRPr="00A54826" w:rsidRDefault="00DD13CD" w:rsidP="005D55CF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5C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Default="00DD13C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der Pause </w:t>
            </w:r>
            <w:r w:rsidRPr="00A54826">
              <w:rPr>
                <w:rFonts w:cstheme="majorHAnsi"/>
              </w:rPr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Wyrażamy opinię na temat przedmiotów szkolnych </w:t>
            </w:r>
          </w:p>
          <w:p w:rsidR="00DD13CD" w:rsidRPr="00A54826" w:rsidRDefault="00DD13CD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nauczycieli.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cechy charakteru; przymiotniki wyrażające opinię</w:t>
            </w:r>
          </w:p>
          <w:p w:rsidR="00DD13CD" w:rsidRPr="00A54826" w:rsidRDefault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i/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zaimek pytający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określone informacje w tekście; uczeń rozróżnia formalny i nieformalny styl wypowiedzi</w:t>
            </w:r>
          </w:p>
          <w:p w:rsidR="00DD13CD" w:rsidRPr="00A54826" w:rsidRDefault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rozróżnia formalny i nieformalny styl wypowiedzi</w:t>
            </w:r>
          </w:p>
          <w:p w:rsidR="00DD13CD" w:rsidRPr="00A54826" w:rsidRDefault="00DD13CD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DD13CD" w:rsidRPr="00A54826" w:rsidRDefault="00DD13C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I.3, II.1, II.5, II.6, III.5, X, XIV</w:t>
            </w:r>
          </w:p>
          <w:p w:rsidR="00DD13CD" w:rsidRPr="00A54826" w:rsidRDefault="00DD13C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D13CD" w:rsidRPr="00A54826" w:rsidRDefault="00DD13CD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DD13CD" w:rsidRPr="00A54826" w:rsidRDefault="00DD13CD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</w:t>
            </w:r>
          </w:p>
          <w:p w:rsidR="00DD13CD" w:rsidRPr="00A54826" w:rsidRDefault="00DD13CD" w:rsidP="00DD13CD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94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 w:rsidP="005D55CF">
            <w:pPr>
              <w:spacing w:after="0"/>
              <w:jc w:val="center"/>
            </w:pPr>
            <w:r>
              <w:t>1-5,</w:t>
            </w:r>
          </w:p>
          <w:p w:rsidR="00DD13CD" w:rsidRPr="00A54826" w:rsidRDefault="00DD13CD" w:rsidP="005D55CF">
            <w:pPr>
              <w:spacing w:after="0"/>
              <w:jc w:val="center"/>
            </w:pPr>
            <w:r>
              <w:t>str. 60</w:t>
            </w:r>
          </w:p>
        </w:tc>
      </w:tr>
      <w:tr w:rsidR="00DD13CD" w:rsidRPr="00A54826" w:rsidTr="0035100F">
        <w:trPr>
          <w:cantSplit/>
          <w:trHeight w:val="3101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Default="000A483A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D13CD" w:rsidRPr="00A54826" w:rsidRDefault="00DD13CD" w:rsidP="005D55CF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 w:rsidP="00DD13CD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 das sein Kugel-schreiber?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Określamy przynależność.</w:t>
            </w: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 w:rsidP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przybory szkolne</w:t>
            </w: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zaimek pytający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zaimki dzierżawcze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</w:rPr>
              <w:t xml:space="preserve">Fonetyka: </w:t>
            </w:r>
            <w:r w:rsidRPr="00A54826">
              <w:t xml:space="preserve">wymowa głosek </w:t>
            </w:r>
            <w:r w:rsidRPr="00A54826">
              <w:rPr>
                <w:i/>
              </w:rPr>
              <w:t>st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 w:rsidP="00DD13CD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azuje informacje i wyjaśnienia,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</w:t>
            </w:r>
          </w:p>
          <w:p w:rsidR="00DD13CD" w:rsidRPr="00A54826" w:rsidRDefault="00DD13CD" w:rsidP="00DD13CD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Pr="00A54826" w:rsidRDefault="00DD13CD" w:rsidP="00DD13CD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DD13CD" w:rsidRPr="00A54826" w:rsidRDefault="00DD13CD" w:rsidP="00DD13C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VI.3,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VI.4,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:rsidR="00DD13CD" w:rsidRPr="00A54826" w:rsidRDefault="00DD13CD" w:rsidP="00DD13CD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D13CD" w:rsidRPr="00A54826" w:rsidRDefault="00DD13CD" w:rsidP="00DD13CD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DD13CD" w:rsidRPr="00A54826" w:rsidRDefault="00DD13CD" w:rsidP="00DD13CD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Default="00DD13CD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4-6,</w:t>
            </w:r>
          </w:p>
          <w:p w:rsidR="00DD13CD" w:rsidRPr="00A54826" w:rsidRDefault="00DD13CD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CD" w:rsidRDefault="00DD13CD" w:rsidP="005D55CF">
            <w:pPr>
              <w:spacing w:after="0"/>
              <w:jc w:val="center"/>
            </w:pPr>
            <w:r>
              <w:t>6-10,</w:t>
            </w:r>
          </w:p>
          <w:p w:rsidR="00DD13CD" w:rsidRPr="00A54826" w:rsidRDefault="00DD13CD" w:rsidP="00DD13CD">
            <w:pPr>
              <w:spacing w:after="0"/>
              <w:jc w:val="center"/>
            </w:pPr>
            <w:r>
              <w:t>str. 61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7"/>
        <w:gridCol w:w="983"/>
        <w:gridCol w:w="8"/>
        <w:gridCol w:w="1605"/>
        <w:gridCol w:w="9"/>
        <w:gridCol w:w="2112"/>
        <w:gridCol w:w="4443"/>
        <w:gridCol w:w="2264"/>
        <w:gridCol w:w="1274"/>
        <w:gridCol w:w="1274"/>
      </w:tblGrid>
      <w:tr w:rsidR="00483F8B" w:rsidRPr="00710CFB" w:rsidTr="0035100F">
        <w:trPr>
          <w:trHeight w:val="737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337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2D101D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5D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41D65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schreiben SMS! – </w:t>
            </w:r>
          </w:p>
          <w:p w:rsidR="00541D65" w:rsidRPr="00A54826" w:rsidRDefault="00541D65" w:rsidP="00541D65">
            <w:pPr>
              <w:spacing w:after="0"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Piszemy SMS-y!</w:t>
            </w:r>
          </w:p>
          <w:p w:rsidR="00541D65" w:rsidRPr="00A54826" w:rsidRDefault="00541D65">
            <w:pPr>
              <w:suppressAutoHyphens/>
              <w:spacing w:after="0" w:line="240" w:lineRule="auto"/>
              <w:rPr>
                <w:lang w:val="de-DE"/>
              </w:rPr>
            </w:pP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skróty używane w SMS-ach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2D101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zaimki dzierżawcze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="002D101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bierniku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62A3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rozumie treść SMS-ów, potrafi znaleźć w nich określone informacje i potrafi określić ich odbiorcę</w:t>
            </w:r>
          </w:p>
          <w:p w:rsidR="0062639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62A3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pisze SMS i opisuje w nim ludzi, przedmioty, miejsca </w:t>
            </w:r>
          </w:p>
          <w:p w:rsidR="00C1225A" w:rsidRPr="00A54826" w:rsidRDefault="00662A3C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zjawiska;  przedstawia w nim swoje plany; uczeń przedstawia upodobania; uczeń wyraża opinię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odpowiada na SMS i uzyskuje i przekazuje informacje; wyraża swoją opinię; wyraża swoje upodobania; przyjmuje lub odrzuca propozycję; </w:t>
            </w:r>
          </w:p>
          <w:p w:rsidR="00626396" w:rsidRDefault="00B122BF" w:rsidP="00662A3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polskim informacje zawarte </w:t>
            </w:r>
          </w:p>
          <w:p w:rsidR="00C1225A" w:rsidRPr="00A54826" w:rsidRDefault="00662A3C" w:rsidP="00662A3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662A3C" w:rsidP="00662A3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62A3C" w:rsidRPr="00A54826" w:rsidRDefault="00662A3C" w:rsidP="00662A3C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posługują się danym językiem;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662A3C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I.10, III.3, III.4, V.1, V.3, V.4, V.5, VII.3, VII.4, VII.5, VII.8,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VIII.1,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IX.1, X, XII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XIV</w:t>
            </w:r>
          </w:p>
          <w:p w:rsidR="00C1225A" w:rsidRPr="00A54826" w:rsidRDefault="00B122BF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62A3C" w:rsidRPr="00A54826" w:rsidRDefault="00662A3C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96-97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101D" w:rsidP="002D101D">
            <w:pPr>
              <w:spacing w:after="0"/>
              <w:jc w:val="center"/>
            </w:pPr>
            <w:r w:rsidRPr="00A54826">
              <w:t>1-9</w:t>
            </w:r>
          </w:p>
          <w:p w:rsidR="002D101D" w:rsidRPr="00A54826" w:rsidRDefault="002D101D" w:rsidP="002D101D">
            <w:pPr>
              <w:spacing w:after="0"/>
              <w:jc w:val="center"/>
            </w:pPr>
            <w:r w:rsidRPr="00A54826">
              <w:t>str. 62-63</w:t>
            </w:r>
          </w:p>
        </w:tc>
      </w:tr>
    </w:tbl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Pr="00A54826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991"/>
        <w:gridCol w:w="1613"/>
        <w:gridCol w:w="2114"/>
        <w:gridCol w:w="4442"/>
        <w:gridCol w:w="2264"/>
        <w:gridCol w:w="1274"/>
        <w:gridCol w:w="1274"/>
      </w:tblGrid>
      <w:tr w:rsidR="00C1225A" w:rsidRPr="00E12E80" w:rsidTr="0035100F">
        <w:trPr>
          <w:trHeight w:val="608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96313" w:rsidRPr="00A54826" w:rsidTr="0035100F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0A483A" w:rsidP="00B96313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B96313" w:rsidRPr="00A54826" w:rsidRDefault="00B96313" w:rsidP="00B96313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9F330F" w:rsidRDefault="00B96313" w:rsidP="00B96313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 Quartett basteln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projektową.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9F330F" w:rsidRDefault="00B96313" w:rsidP="00B96313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przybory szkolne</w:t>
            </w: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96313" w:rsidP="00B96313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dokonuje samooceny </w:t>
            </w:r>
          </w:p>
          <w:p w:rsidR="00B96313" w:rsidRPr="00A54826" w:rsidRDefault="00B96313" w:rsidP="00B96313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B96313" w:rsidRPr="00A54826" w:rsidRDefault="00B96313" w:rsidP="00B96313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XI, XIII, XIV</w:t>
            </w:r>
          </w:p>
          <w:p w:rsidR="00B96313" w:rsidRPr="00A54826" w:rsidRDefault="00B96313" w:rsidP="00B96313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96313" w:rsidRPr="00A54826" w:rsidRDefault="00B96313" w:rsidP="00B96313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B96313" w:rsidRPr="00A54826" w:rsidRDefault="00B96313" w:rsidP="00B96313">
            <w:pPr>
              <w:spacing w:after="0" w:line="240" w:lineRule="auto"/>
            </w:pPr>
            <w:r>
              <w:t>2, 3, 5, 8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jc w:val="center"/>
            </w:pPr>
            <w:r>
              <w:t>-</w:t>
            </w:r>
          </w:p>
        </w:tc>
      </w:tr>
      <w:tr w:rsidR="00C1225A" w:rsidRPr="00A54826" w:rsidTr="0035100F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000D3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Schulnoten in den DACHL-Ländern</w:t>
            </w:r>
            <w:r w:rsidR="00002A5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2A54" w:rsidRPr="00A54826">
              <w:rPr>
                <w:rFonts w:cstheme="majorHAnsi"/>
                <w:lang w:val="pl-PL"/>
              </w:rPr>
              <w:t xml:space="preserve">– </w:t>
            </w:r>
            <w:r w:rsidR="00002A5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Poznajemy oceny szkolne w krajach niemieckojęzycznych.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oceny szkolne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krajach niemieckiego obszaru językowego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potrafi porównać oceny w krajach niemieckojęzycznych</w:t>
            </w:r>
          </w:p>
          <w:p w:rsidR="0062639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</w:t>
            </w:r>
          </w:p>
          <w:p w:rsidR="00C1225A" w:rsidRPr="00A54826" w:rsidRDefault="006000D3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przekazuje informacje na temat ocen</w:t>
            </w:r>
          </w:p>
          <w:p w:rsidR="00626396" w:rsidRDefault="006000D3" w:rsidP="006000D3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podstawow</w:t>
            </w:r>
            <w:r w:rsidR="001D6D9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wiedzę </w:t>
            </w:r>
          </w:p>
          <w:p w:rsidR="00C1225A" w:rsidRPr="00A54826" w:rsidRDefault="001D6D9A" w:rsidP="006000D3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i kulturach społeczności, które posługują się danym językiem; uczeń ma świadomość związku między kulturą własną i obcą oraz wrażliwość międzykulturową;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000D3" w:rsidRDefault="006000D3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IV.1, VI.3, IX.1, IX.2, XIV</w:t>
            </w:r>
          </w:p>
          <w:p w:rsidR="00F53A1C" w:rsidRPr="00A54826" w:rsidRDefault="00F53A1C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000D3" w:rsidRPr="00A54826" w:rsidRDefault="006000D3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1, 2, 5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102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47152" w:rsidP="00547152">
            <w:pPr>
              <w:jc w:val="center"/>
            </w:pPr>
            <w:r>
              <w:t>-</w:t>
            </w: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990"/>
        <w:gridCol w:w="1617"/>
        <w:gridCol w:w="2121"/>
        <w:gridCol w:w="4436"/>
        <w:gridCol w:w="2260"/>
        <w:gridCol w:w="1274"/>
        <w:gridCol w:w="1274"/>
      </w:tblGrid>
      <w:tr w:rsidR="00547152" w:rsidRPr="00710CFB" w:rsidTr="0035100F">
        <w:trPr>
          <w:trHeight w:val="605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3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957F1" w:rsidRPr="00A54826" w:rsidTr="0035100F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Default="003957F1" w:rsidP="001229DF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Meein Wortschatz</w:t>
            </w:r>
          </w:p>
        </w:tc>
        <w:tc>
          <w:tcPr>
            <w:tcW w:w="1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3957F1" w:rsidRDefault="003957F1" w:rsidP="001229DF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5.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słownictwa z rozdziału 5 (cechy charakteru, właściwości, wyrażanie emocjii życzeń, kolory, język komputerowy, rzeczy osobiste, przybory szkolne, wyrażanie zgody i niezgody).</w:t>
            </w:r>
          </w:p>
        </w:tc>
        <w:tc>
          <w:tcPr>
            <w:tcW w:w="4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ma świadomość związku między kulturą własną i obcą oraz wrażliwość międzykulturową; uczeń dokonuje samooceny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IX.1, IX.2, X, XIII, XIV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98-99</w:t>
            </w:r>
          </w:p>
          <w:p w:rsidR="003957F1" w:rsidRDefault="003957F1" w:rsidP="001229DF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pacing w:after="0"/>
            </w:pPr>
            <w:r>
              <w:rPr>
                <w:i/>
              </w:rPr>
              <w:t xml:space="preserve">Wortschatz in der Praxis, </w:t>
            </w:r>
          </w:p>
          <w:p w:rsidR="003957F1" w:rsidRDefault="003957F1" w:rsidP="003957F1">
            <w:pPr>
              <w:spacing w:after="0"/>
            </w:pPr>
            <w:r>
              <w:t>str. 65</w:t>
            </w:r>
          </w:p>
          <w:p w:rsidR="0095742B" w:rsidRDefault="0095742B" w:rsidP="003957F1">
            <w:pPr>
              <w:spacing w:after="0"/>
            </w:pPr>
          </w:p>
          <w:p w:rsidR="0095742B" w:rsidRDefault="0095742B" w:rsidP="003957F1">
            <w:pPr>
              <w:spacing w:after="0"/>
              <w:rPr>
                <w:i/>
              </w:rPr>
            </w:pPr>
            <w:r>
              <w:rPr>
                <w:i/>
              </w:rPr>
              <w:t xml:space="preserve">SMS, </w:t>
            </w:r>
          </w:p>
          <w:p w:rsidR="0095742B" w:rsidRPr="0095742B" w:rsidRDefault="0095742B" w:rsidP="003957F1">
            <w:pPr>
              <w:spacing w:after="0"/>
            </w:pPr>
            <w:r>
              <w:t>str. 86</w:t>
            </w:r>
          </w:p>
          <w:p w:rsidR="003957F1" w:rsidRDefault="003957F1" w:rsidP="001229DF">
            <w:pPr>
              <w:spacing w:after="0"/>
              <w:rPr>
                <w:i/>
              </w:rPr>
            </w:pPr>
          </w:p>
        </w:tc>
      </w:tr>
      <w:tr w:rsidR="001229DF" w:rsidRPr="00A54826" w:rsidTr="0035100F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3957F1" w:rsidP="001229DF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1229DF" w:rsidRDefault="001229DF" w:rsidP="003957F1">
            <w:pPr>
              <w:suppressAutoHyphens/>
              <w:spacing w:after="0" w:line="240" w:lineRule="auto"/>
              <w:ind w:left="113" w:right="113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229DF" w:rsidRDefault="001229DF" w:rsidP="001229DF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Grammtik</w:t>
            </w:r>
          </w:p>
          <w:p w:rsidR="001229DF" w:rsidRPr="00A54826" w:rsidRDefault="001229DF" w:rsidP="001229DF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1229DF" w:rsidRDefault="001229DF" w:rsidP="003957F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Powtarzamy materiał gramatyczny</w:t>
            </w:r>
            <w:r w:rsidR="000637D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rozdziału 5.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1229DF" w:rsidRDefault="001229DF" w:rsidP="00547152">
            <w:pPr>
              <w:suppressAutoHyphens/>
              <w:spacing w:after="0" w:line="240" w:lineRule="auto"/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gramatyki z rozdziału 5 (rodzaniki określone i nieokreślone</w:t>
            </w:r>
            <w:r w:rsidR="0054715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zaimki dzierżawcze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oraz przeczenie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</w:t>
            </w:r>
            <w:r w:rsidR="0054715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ku, liczba mnoga rzeczowników,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für, in</w:t>
            </w:r>
          </w:p>
        </w:tc>
        <w:tc>
          <w:tcPr>
            <w:tcW w:w="4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1229D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przedstawia w języku obcym informacje zawarte w matetriałach wizualnych; uczeń przedstawia </w:t>
            </w:r>
          </w:p>
          <w:p w:rsidR="00626396" w:rsidRDefault="001229D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obcym informacje sformułowane </w:t>
            </w:r>
          </w:p>
          <w:p w:rsidR="001229DF" w:rsidRDefault="001229D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:rsidR="00626396" w:rsidRDefault="001229D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ustne: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zwroty </w:t>
            </w:r>
          </w:p>
          <w:p w:rsidR="001229DF" w:rsidRPr="001229DF" w:rsidRDefault="001229D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formy grzecznościowe</w:t>
            </w:r>
          </w:p>
          <w:p w:rsidR="00626396" w:rsidRDefault="001229DF" w:rsidP="001229D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:rsidR="001229DF" w:rsidRPr="00A54826" w:rsidRDefault="001229DF" w:rsidP="001229DF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A54826" w:rsidRDefault="001229DF" w:rsidP="001229D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1229DF" w:rsidRDefault="00CE618B" w:rsidP="001229D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1229D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VI.13, </w:t>
            </w:r>
            <w:r w:rsidR="001229D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VIII.3, IX.1, IX.2, X, XIII, XIV</w:t>
            </w:r>
          </w:p>
          <w:p w:rsidR="001229DF" w:rsidRPr="00A54826" w:rsidRDefault="001229DF" w:rsidP="001229D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229DF" w:rsidRPr="00A54826" w:rsidRDefault="001229DF" w:rsidP="001229D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1229DF" w:rsidRPr="00A54826" w:rsidRDefault="001229DF" w:rsidP="001229DF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1229DF" w:rsidP="001229DF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:rsidR="001229DF" w:rsidRDefault="001229DF" w:rsidP="001229D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99</w:t>
            </w:r>
          </w:p>
          <w:p w:rsidR="001229DF" w:rsidRDefault="001229DF" w:rsidP="001229D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229DF" w:rsidRDefault="001229DF" w:rsidP="001229D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1229DF" w:rsidRPr="001229DF" w:rsidRDefault="001229DF" w:rsidP="001229D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str.103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1229DF" w:rsidP="001229DF">
            <w:pPr>
              <w:spacing w:after="0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1229DF" w:rsidRPr="001229DF" w:rsidRDefault="001229DF" w:rsidP="001229DF">
            <w:pPr>
              <w:spacing w:after="0"/>
            </w:pPr>
            <w:r w:rsidRPr="001229DF">
              <w:t>str. 66-67</w:t>
            </w:r>
          </w:p>
        </w:tc>
      </w:tr>
      <w:tr w:rsidR="00C1225A" w:rsidRPr="00A54826" w:rsidTr="0035100F">
        <w:trPr>
          <w:trHeight w:val="49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547152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547152">
            <w:pPr>
              <w:spacing w:line="240" w:lineRule="auto"/>
            </w:pPr>
          </w:p>
        </w:tc>
        <w:tc>
          <w:tcPr>
            <w:tcW w:w="1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547152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5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A54826" w:rsidRDefault="00483F8B" w:rsidP="00547152">
            <w:pPr>
              <w:spacing w:after="0" w:line="240" w:lineRule="auto"/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483F8B" w:rsidRPr="00A54826" w:rsidRDefault="00483F8B" w:rsidP="00547152">
            <w:pPr>
              <w:spacing w:after="0" w:line="240" w:lineRule="auto"/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C1225A" w:rsidRPr="00A54826" w:rsidRDefault="00483F8B" w:rsidP="00547152">
            <w:pPr>
              <w:spacing w:line="240" w:lineRule="auto"/>
            </w:pPr>
            <w:r>
              <w:lastRenderedPageBreak/>
              <w:t>z rozdziału 5</w:t>
            </w:r>
          </w:p>
        </w:tc>
        <w:tc>
          <w:tcPr>
            <w:tcW w:w="4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547152">
            <w:pPr>
              <w:spacing w:line="240" w:lineRule="auto"/>
            </w:pPr>
          </w:p>
        </w:tc>
        <w:tc>
          <w:tcPr>
            <w:tcW w:w="2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547152">
            <w:pPr>
              <w:spacing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547152">
            <w:pPr>
              <w:spacing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547152">
            <w:pPr>
              <w:spacing w:line="240" w:lineRule="auto"/>
            </w:pPr>
          </w:p>
        </w:tc>
      </w:tr>
      <w:tr w:rsidR="003957F1" w:rsidRPr="00A54826" w:rsidTr="0035100F">
        <w:trPr>
          <w:trHeight w:val="49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/>
        </w:tc>
        <w:tc>
          <w:tcPr>
            <w:tcW w:w="1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5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/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3957F1" w:rsidRPr="00A54826" w:rsidRDefault="003957F1" w:rsidP="003957F1">
            <w:pPr>
              <w:spacing w:after="0"/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3957F1" w:rsidRPr="00A54826" w:rsidRDefault="003957F1" w:rsidP="003957F1">
            <w:pPr>
              <w:spacing w:after="0"/>
              <w:rPr>
                <w:b/>
              </w:rPr>
            </w:pPr>
            <w:r>
              <w:t>z rozdziału 5</w:t>
            </w:r>
          </w:p>
        </w:tc>
        <w:tc>
          <w:tcPr>
            <w:tcW w:w="4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/>
        </w:tc>
        <w:tc>
          <w:tcPr>
            <w:tcW w:w="2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/>
        </w:tc>
      </w:tr>
      <w:tr w:rsidR="00C1225A" w:rsidRPr="00A54826" w:rsidTr="0035100F">
        <w:trPr>
          <w:trHeight w:val="193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F44578" w:rsidP="00E12E80">
            <w:pPr>
              <w:spacing w:after="0" w:line="240" w:lineRule="auto"/>
              <w:jc w:val="center"/>
            </w:pPr>
            <w:r w:rsidRPr="00A54826">
              <w:rPr>
                <w:b/>
                <w:bCs/>
              </w:rPr>
              <w:t xml:space="preserve">Kapitel 6 </w:t>
            </w:r>
            <w:r w:rsidR="00483F8B">
              <w:rPr>
                <w:b/>
                <w:bCs/>
              </w:rPr>
              <w:sym w:font="Symbol" w:char="F0B7"/>
            </w:r>
            <w:r w:rsidR="00483F8B">
              <w:rPr>
                <w:b/>
                <w:bCs/>
              </w:rPr>
              <w:t xml:space="preserve"> </w:t>
            </w:r>
            <w:r w:rsidR="00B122BF" w:rsidRPr="00A54826">
              <w:rPr>
                <w:b/>
                <w:bCs/>
              </w:rPr>
              <w:t>Schon wieder Eintopf!</w:t>
            </w:r>
          </w:p>
        </w:tc>
      </w:tr>
      <w:tr w:rsidR="00710CFB" w:rsidRPr="00710CFB" w:rsidTr="0035100F">
        <w:trPr>
          <w:trHeight w:val="713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1229DF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12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161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3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:rsidTr="0035100F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F44578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B3083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Essgewohn</w:t>
            </w:r>
            <w:r w:rsidR="00483F8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heiten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swoje zwyczaje żywieniowe.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produktów spożywczych</w:t>
            </w:r>
            <w:r w:rsidR="00C4217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nazwy posiłków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F4457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odnajduje w tekście określone informacje</w:t>
            </w:r>
          </w:p>
          <w:p w:rsidR="00626396" w:rsidRDefault="00B122BF" w:rsidP="00F4457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niemieckim informacje zawarte </w:t>
            </w:r>
          </w:p>
          <w:p w:rsidR="00C1225A" w:rsidRPr="00A54826" w:rsidRDefault="00F44578" w:rsidP="00F4457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F44578" w:rsidP="00F4457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korzysta </w:t>
            </w:r>
          </w:p>
          <w:p w:rsidR="00F44578" w:rsidRPr="00A54826" w:rsidRDefault="00F44578" w:rsidP="00F44578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technik samodzielnej pracy nad językiem; uczeń stosuje strategie komunikacyjne i kompensacyjne; uczeń posiada świadomość językową</w:t>
            </w:r>
          </w:p>
        </w:tc>
        <w:tc>
          <w:tcPr>
            <w:tcW w:w="2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F44578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II.1, II.5, VIII.1, X,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A368D" w:rsidRPr="006A368D" w:rsidRDefault="006A368D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368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104-105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B378A" w:rsidP="002B378A">
            <w:pPr>
              <w:jc w:val="center"/>
            </w:pPr>
            <w:r>
              <w:t>-</w:t>
            </w: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990"/>
        <w:gridCol w:w="1615"/>
        <w:gridCol w:w="2119"/>
        <w:gridCol w:w="4437"/>
        <w:gridCol w:w="2263"/>
        <w:gridCol w:w="1274"/>
        <w:gridCol w:w="1274"/>
      </w:tblGrid>
      <w:tr w:rsidR="00547152" w:rsidRPr="00710CFB" w:rsidTr="0035100F">
        <w:trPr>
          <w:trHeight w:val="605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3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47152" w:rsidRPr="00710CFB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957F1" w:rsidRPr="00A54826" w:rsidTr="0035100F">
        <w:trPr>
          <w:cantSplit/>
          <w:trHeight w:val="315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58533A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6A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habe Hunger –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posiłki.</w:t>
            </w:r>
          </w:p>
        </w:tc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posiłków, nazwy produktów spożywczych i potraw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odmiana czasownika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</w:p>
        </w:tc>
        <w:tc>
          <w:tcPr>
            <w:tcW w:w="44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określone informacje w tekście</w:t>
            </w:r>
          </w:p>
          <w:p w:rsidR="003957F1" w:rsidRPr="00A54826" w:rsidRDefault="003957F1" w:rsidP="005853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w języku obcym informacje podane w języku polskim</w:t>
            </w:r>
          </w:p>
          <w:p w:rsidR="003957F1" w:rsidRDefault="003957F1" w:rsidP="005853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3957F1" w:rsidRPr="00A54826" w:rsidRDefault="003957F1" w:rsidP="0058533A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Pr="00A54826" w:rsidRDefault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III.4, VIII.3, IX.1, X, XIV</w:t>
            </w:r>
          </w:p>
          <w:p w:rsidR="003957F1" w:rsidRPr="00A54826" w:rsidRDefault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1-4,</w:t>
            </w:r>
          </w:p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58533A">
            <w:pPr>
              <w:spacing w:after="0"/>
              <w:jc w:val="center"/>
            </w:pPr>
            <w:r w:rsidRPr="00A54826">
              <w:t>1</w:t>
            </w:r>
            <w:r>
              <w:t>-6</w:t>
            </w:r>
          </w:p>
          <w:p w:rsidR="003957F1" w:rsidRPr="00A54826" w:rsidRDefault="003957F1" w:rsidP="0058533A">
            <w:pPr>
              <w:spacing w:after="0"/>
              <w:jc w:val="center"/>
            </w:pPr>
            <w:r w:rsidRPr="00A54826">
              <w:t>str. 68-69</w:t>
            </w:r>
          </w:p>
        </w:tc>
      </w:tr>
      <w:tr w:rsidR="003957F1" w:rsidRPr="00A54826" w:rsidTr="0035100F">
        <w:trPr>
          <w:cantSplit/>
          <w:trHeight w:val="315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58533A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3957F1" w:rsidRDefault="003957F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Mögt ihr eure Mensa?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Ćwiczymy zaimki dzierżawcze</w:t>
            </w:r>
          </w:p>
        </w:tc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posiłków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:, zaimki dzierżawcze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euer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mianowniku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bierniku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uzyskuje i przekazuje informacje i wyjaśnienia; uczeń proponuje, przyjmuje i odrzuca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propozycję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w języku obcym informacje podane w języku polskim</w:t>
            </w:r>
          </w:p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III.4, VI.3, VI.8, VIII.3, IX.1, X, XIV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5-7,</w:t>
            </w:r>
          </w:p>
          <w:p w:rsidR="003957F1" w:rsidRPr="00A54826" w:rsidRDefault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pacing w:after="0"/>
              <w:jc w:val="center"/>
            </w:pPr>
            <w:r>
              <w:t xml:space="preserve">7-10, </w:t>
            </w:r>
          </w:p>
          <w:p w:rsidR="003957F1" w:rsidRPr="00A54826" w:rsidRDefault="003957F1" w:rsidP="003957F1">
            <w:pPr>
              <w:spacing w:after="0"/>
              <w:jc w:val="center"/>
            </w:pPr>
            <w:r>
              <w:t>str. 69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35100F">
        <w:trPr>
          <w:trHeight w:val="741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D00FD0" w:rsidRPr="00A54826" w:rsidTr="0035100F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69.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00FD0" w:rsidRPr="00A54826" w:rsidRDefault="00D00FD0" w:rsidP="00483F8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6B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Default="00D00FD0" w:rsidP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gibt es heute?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Rozmawamy o jadłospisie.</w:t>
            </w:r>
          </w:p>
          <w:p w:rsidR="00D00FD0" w:rsidRPr="00A54826" w:rsidRDefault="00D00FD0">
            <w:pPr>
              <w:suppressAutoHyphens/>
              <w:spacing w:after="0" w:line="240" w:lineRule="auto"/>
            </w:pP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potraw</w:t>
            </w:r>
          </w:p>
          <w:p w:rsidR="00D00FD0" w:rsidRPr="00A54826" w:rsidRDefault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0FD0" w:rsidRDefault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wyrażenie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rzeczowniki </w:t>
            </w:r>
          </w:p>
          <w:p w:rsidR="00D00FD0" w:rsidRPr="00A54826" w:rsidRDefault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bierniku</w:t>
            </w:r>
          </w:p>
          <w:p w:rsidR="00D00FD0" w:rsidRPr="00A54826" w:rsidRDefault="00D00FD0" w:rsidP="00491A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:rsidR="00C86884" w:rsidRDefault="00D00FD0" w:rsidP="00C8688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</w:t>
            </w:r>
          </w:p>
          <w:p w:rsidR="00D00FD0" w:rsidRPr="00A54826" w:rsidRDefault="00D00FD0" w:rsidP="00C86884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D00FD0" w:rsidRPr="00A54826" w:rsidRDefault="00D00FD0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II.1, II.5, VI.3, X, XIV</w:t>
            </w:r>
          </w:p>
          <w:p w:rsidR="00D00FD0" w:rsidRPr="00A54826" w:rsidRDefault="00D00FD0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0FD0" w:rsidRPr="00A54826" w:rsidRDefault="00D00FD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D00FD0" w:rsidRPr="00A54826" w:rsidRDefault="00D00FD0">
            <w:pPr>
              <w:spacing w:after="0" w:line="240" w:lineRule="auto"/>
            </w:pPr>
            <w:r w:rsidRPr="00A54826">
              <w:t>2, 5, 7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  <w:p w:rsidR="00D00FD0" w:rsidRPr="00A54826" w:rsidRDefault="00D00FD0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D00FD0" w:rsidRPr="00A54826" w:rsidRDefault="00D00FD0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491ABB">
            <w:pPr>
              <w:spacing w:after="0"/>
              <w:jc w:val="center"/>
            </w:pPr>
            <w:r>
              <w:t>1-7,</w:t>
            </w:r>
          </w:p>
          <w:p w:rsidR="00D00FD0" w:rsidRPr="00A54826" w:rsidRDefault="00D00FD0" w:rsidP="00491ABB">
            <w:pPr>
              <w:spacing w:after="0"/>
              <w:jc w:val="center"/>
            </w:pPr>
            <w:r w:rsidRPr="00A54826">
              <w:t>str. 70-77</w:t>
            </w:r>
          </w:p>
        </w:tc>
      </w:tr>
      <w:tr w:rsidR="00D00FD0" w:rsidRPr="00A54826" w:rsidTr="0035100F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Default="00D00FD0" w:rsidP="00D00FD0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70.</w:t>
            </w:r>
          </w:p>
        </w:tc>
        <w:tc>
          <w:tcPr>
            <w:tcW w:w="99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00FD0" w:rsidRPr="00A54826" w:rsidRDefault="00D00FD0" w:rsidP="00D00FD0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D00FD0" w:rsidRDefault="00D00FD0" w:rsidP="00D00FD0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magst du? Was möchtest du?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Mówimy, co lubimy jeść i co chcielibyśmy zjeść.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potraw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möchte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0FD0" w:rsidRDefault="00D00FD0" w:rsidP="00D00FD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krótka 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>i długa samogłoska</w:t>
            </w: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zaplanowane menu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pisze menu</w:t>
            </w:r>
          </w:p>
          <w:p w:rsidR="00D00FD0" w:rsidRDefault="00D00FD0" w:rsidP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uzyskuje i przekazuje informacje i wyjaśnienia; uczeń wyraża swoje upodobania, intencje </w:t>
            </w:r>
          </w:p>
          <w:p w:rsidR="00D00FD0" w:rsidRDefault="00D00FD0" w:rsidP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pragnienia, pyta o upodobania, intencje 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pragnienia innych osób 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D00FD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D00FD0" w:rsidRPr="00A54826" w:rsidRDefault="00D00FD0" w:rsidP="00D00FD0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IV.1, V.1, VI.3, VI.5, X, XIV</w:t>
            </w:r>
          </w:p>
          <w:p w:rsidR="00D00FD0" w:rsidRPr="00A54826" w:rsidRDefault="00D00FD0" w:rsidP="00D00FD0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0FD0" w:rsidRPr="00A54826" w:rsidRDefault="00D00FD0" w:rsidP="00D00FD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D00FD0" w:rsidRPr="00A54826" w:rsidRDefault="00D00FD0" w:rsidP="00D00FD0">
            <w:pPr>
              <w:spacing w:after="0" w:line="240" w:lineRule="auto"/>
            </w:pPr>
            <w:r w:rsidRPr="00A54826">
              <w:t>2, 5, 7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Default="00D00FD0" w:rsidP="00D00FD0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3-6,</w:t>
            </w:r>
          </w:p>
          <w:p w:rsidR="00D00FD0" w:rsidRPr="00A54826" w:rsidRDefault="00D00FD0" w:rsidP="00D00FD0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Default="00D00FD0" w:rsidP="00D00FD0">
            <w:pPr>
              <w:spacing w:after="0"/>
              <w:jc w:val="center"/>
            </w:pPr>
            <w:r>
              <w:t>8-11,</w:t>
            </w:r>
          </w:p>
          <w:p w:rsidR="00D00FD0" w:rsidRPr="00A54826" w:rsidRDefault="00D00FD0" w:rsidP="00D00FD0">
            <w:pPr>
              <w:spacing w:after="0"/>
              <w:jc w:val="center"/>
            </w:pPr>
            <w:r>
              <w:t>str. 71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483F8B" w:rsidRPr="00710CFB" w:rsidTr="0035100F">
        <w:trPr>
          <w:trHeight w:val="741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957F1" w:rsidRPr="00A54826" w:rsidTr="0035100F">
        <w:trPr>
          <w:cantSplit/>
          <w:trHeight w:val="3580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D00FD0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A86F30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6C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nehme den Eintopf!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Zamawiamy potrawę.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potrawy, wyrażanie opinii na ich temat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odmiana czasownika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nehmen</w:t>
            </w:r>
          </w:p>
          <w:p w:rsidR="003957F1" w:rsidRPr="00A54826" w:rsidRDefault="003957F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(nadawcę) wypowiedzi; uczeń znajduje w tekście określone informacje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wyjaśnienia; uczeń wyraża swoje opinie i pyta o opinie innych osób; uczeń wyraża upodobania, intencje i pragnienia,  pyta o upodobania, intencje i pragnienia innych osób</w:t>
            </w:r>
          </w:p>
          <w:p w:rsidR="003957F1" w:rsidRPr="00A54826" w:rsidRDefault="003957F1" w:rsidP="004D27F6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Pr="00A54826" w:rsidRDefault="003957F1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II.1, II.5, III.3, III.4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VI.3, VI.4, VI.5, X, XIV</w:t>
            </w:r>
          </w:p>
          <w:p w:rsidR="003957F1" w:rsidRPr="00A54826" w:rsidRDefault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>
            <w:pPr>
              <w:spacing w:after="0" w:line="240" w:lineRule="auto"/>
            </w:pP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1-3,</w:t>
            </w:r>
          </w:p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A86F30">
            <w:pPr>
              <w:spacing w:after="0"/>
              <w:jc w:val="center"/>
            </w:pPr>
            <w:r>
              <w:t>1-7</w:t>
            </w:r>
          </w:p>
          <w:p w:rsidR="003957F1" w:rsidRPr="00A54826" w:rsidRDefault="003957F1" w:rsidP="00A86F30">
            <w:pPr>
              <w:spacing w:after="0"/>
              <w:jc w:val="center"/>
            </w:pPr>
            <w:r>
              <w:t>str. 72-73</w:t>
            </w:r>
          </w:p>
        </w:tc>
      </w:tr>
      <w:tr w:rsidR="003957F1" w:rsidRPr="00A54826" w:rsidTr="0035100F">
        <w:trPr>
          <w:cantSplit/>
          <w:trHeight w:val="3580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00FD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3957F1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der Mensa –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Oceniamy jedzenie.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potrawy, wyrażanie opinii na ich temat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przysłówki określające częstotliwość, stopniowanie przymiotnika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(nadawcę) wypowiedzi; uczeń znajduje w tekście określone informacje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ludzi, przedmioty, miejsca i zjawiska; uczeń przedstawia upodobania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ienia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polskim informacje podane w języku niemieckim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Pr="00A54826" w:rsidRDefault="003957F1" w:rsidP="003957F1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II.1, II.5, III.3, III.4, V.1, V.4, VI.3,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VIII.2, X, XIV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 w:rsidP="003957F1">
            <w:pPr>
              <w:spacing w:after="0" w:line="240" w:lineRule="auto"/>
            </w:pP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4-7, str. 111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pacing w:after="0"/>
              <w:jc w:val="center"/>
            </w:pPr>
            <w:r>
              <w:t>8-12,</w:t>
            </w:r>
          </w:p>
          <w:p w:rsidR="003957F1" w:rsidRPr="00A54826" w:rsidRDefault="003957F1" w:rsidP="003957F1">
            <w:pPr>
              <w:spacing w:after="0"/>
              <w:jc w:val="center"/>
            </w:pPr>
            <w:r>
              <w:t>str.  73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p w:rsidR="00483F8B" w:rsidRPr="00A54826" w:rsidRDefault="00483F8B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7"/>
        <w:gridCol w:w="983"/>
        <w:gridCol w:w="8"/>
        <w:gridCol w:w="1605"/>
        <w:gridCol w:w="9"/>
        <w:gridCol w:w="2112"/>
        <w:gridCol w:w="4443"/>
        <w:gridCol w:w="2264"/>
        <w:gridCol w:w="1274"/>
        <w:gridCol w:w="1274"/>
      </w:tblGrid>
      <w:tr w:rsidR="00C1225A" w:rsidRPr="00710CFB" w:rsidTr="0035100F">
        <w:trPr>
          <w:trHeight w:val="760"/>
        </w:trPr>
        <w:tc>
          <w:tcPr>
            <w:tcW w:w="628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D00FD0" w:rsidRPr="00A54826" w:rsidTr="0035100F">
        <w:trPr>
          <w:cantSplit/>
          <w:trHeight w:val="315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73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00FD0" w:rsidRPr="00A54826" w:rsidRDefault="00D00FD0" w:rsidP="008B2D02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6D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kostet das?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Pytamy o cenę.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Default="00D00FD0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napojów, podawanie ceny; słownictwo </w:t>
            </w:r>
          </w:p>
          <w:p w:rsidR="00D00FD0" w:rsidRPr="00A54826" w:rsidRDefault="00D00FD0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karty dań; zwroty charakterystyczne dla zachowania w restauracji</w:t>
            </w:r>
          </w:p>
          <w:p w:rsidR="00D00FD0" w:rsidRPr="00A54826" w:rsidRDefault="00D00FD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8B2D02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tworzy kartę dań</w:t>
            </w:r>
          </w:p>
          <w:p w:rsidR="00D00FD0" w:rsidRDefault="00D00FD0" w:rsidP="008B2D0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uzyskuje i podaje informacje (ceny produktów); uczeń wyraża swoje upodobania, intencje i pragnienia, pyta o upodobania, intencje i pragnienia innych osób; uczeń stosuje zwroty </w:t>
            </w:r>
          </w:p>
          <w:p w:rsidR="00D00FD0" w:rsidRPr="00A54826" w:rsidRDefault="00D00FD0" w:rsidP="008B2D0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formy grzecznościowe </w:t>
            </w:r>
          </w:p>
          <w:p w:rsidR="00D00FD0" w:rsidRPr="00A54826" w:rsidRDefault="00D00FD0" w:rsidP="008B2D02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podane w tym języku obcym </w:t>
            </w:r>
          </w:p>
          <w:p w:rsidR="00D00FD0" w:rsidRPr="00A54826" w:rsidRDefault="00D00FD0" w:rsidP="008B2D02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D00FD0" w:rsidRPr="00A54826" w:rsidRDefault="00D00FD0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V.1, VI.3, VI.5, VI.13, VIII.2, X, XIV</w:t>
            </w:r>
          </w:p>
          <w:p w:rsidR="00D00FD0" w:rsidRPr="00A54826" w:rsidRDefault="00D00FD0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00FD0" w:rsidRPr="00A54826" w:rsidRDefault="00D00FD0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D00FD0" w:rsidRPr="00A54826" w:rsidRDefault="00D00FD0">
            <w:pPr>
              <w:spacing w:after="0" w:line="240" w:lineRule="auto"/>
            </w:pPr>
            <w:r w:rsidRPr="00A54826">
              <w:t>2, 3, 5, 7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D00FD0" w:rsidRPr="00A54826" w:rsidRDefault="00D00FD0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114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FD0" w:rsidRPr="00A54826" w:rsidRDefault="00D00FD0" w:rsidP="008B2D02">
            <w:pPr>
              <w:spacing w:after="0"/>
              <w:jc w:val="center"/>
            </w:pPr>
            <w:r w:rsidRPr="00A54826">
              <w:t>1-7</w:t>
            </w:r>
            <w:r>
              <w:t>,</w:t>
            </w:r>
          </w:p>
          <w:p w:rsidR="00D00FD0" w:rsidRPr="00A54826" w:rsidRDefault="00D00FD0" w:rsidP="008B2D02">
            <w:pPr>
              <w:spacing w:after="0"/>
              <w:jc w:val="center"/>
            </w:pPr>
            <w:r w:rsidRPr="00A54826">
              <w:t>str. 74-75</w:t>
            </w:r>
          </w:p>
        </w:tc>
      </w:tr>
      <w:tr w:rsidR="00C86884" w:rsidRPr="00A54826" w:rsidTr="0035100F">
        <w:trPr>
          <w:cantSplit/>
          <w:trHeight w:val="315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Default="00C86884" w:rsidP="00C86884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74</w:t>
            </w: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86884" w:rsidRPr="00A54826" w:rsidRDefault="00C86884" w:rsidP="00C86884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Pr="00D00FD0" w:rsidRDefault="00C86884" w:rsidP="00C86884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 Restaurant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Odgrywamy scenki w restauracji.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Default="00C86884" w:rsidP="00C8688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słownictwo </w:t>
            </w:r>
          </w:p>
          <w:p w:rsidR="00C86884" w:rsidRPr="00A54826" w:rsidRDefault="00C86884" w:rsidP="00C86884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karty dań; zwroty charakterystyczne dla zachowania w restauracji</w:t>
            </w:r>
          </w:p>
          <w:p w:rsidR="00C86884" w:rsidRPr="00A54826" w:rsidRDefault="00C86884" w:rsidP="00C86884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Pr="00A54826" w:rsidRDefault="00C86884" w:rsidP="00C86884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tworzy kartę dań</w:t>
            </w:r>
          </w:p>
          <w:p w:rsidR="00C86884" w:rsidRPr="00A54826" w:rsidRDefault="00C86884" w:rsidP="00C8688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uzyskuje i podaje informacje,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wyraża swoje upodobania, intencje i pragnienia, pyta o upodobania, intencje i pragnienia innych osób; uczeń stosuje zwroty i formy grzecznościowe </w:t>
            </w:r>
          </w:p>
          <w:p w:rsidR="00C86884" w:rsidRPr="00A54826" w:rsidRDefault="00C86884" w:rsidP="00C86884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podane w tym języku obcym </w:t>
            </w:r>
          </w:p>
          <w:p w:rsidR="00C86884" w:rsidRPr="00A54826" w:rsidRDefault="00C86884" w:rsidP="00C86884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Pr="00A54826" w:rsidRDefault="00C86884" w:rsidP="00C86884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86884" w:rsidRPr="00A54826" w:rsidRDefault="00C86884" w:rsidP="00C86884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V.1, VI.3, VI.5, VI.13, VIII.2, X, XIV</w:t>
            </w:r>
          </w:p>
          <w:p w:rsidR="00C86884" w:rsidRPr="00A54826" w:rsidRDefault="00C86884" w:rsidP="00C86884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86884" w:rsidRPr="00A54826" w:rsidRDefault="00C86884" w:rsidP="00C86884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86884" w:rsidRPr="00A54826" w:rsidRDefault="00C86884" w:rsidP="00C86884">
            <w:pPr>
              <w:spacing w:after="0" w:line="240" w:lineRule="auto"/>
            </w:pPr>
            <w:r w:rsidRPr="00A54826">
              <w:t>2, 3, 5, 7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Default="00C86884" w:rsidP="00C86884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Spiel, </w:t>
            </w:r>
          </w:p>
          <w:p w:rsidR="00C86884" w:rsidRPr="00A54826" w:rsidRDefault="00C86884" w:rsidP="00C86884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114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4" w:rsidRPr="00A54826" w:rsidRDefault="00C86884" w:rsidP="00C86884">
            <w:pPr>
              <w:spacing w:after="0"/>
              <w:jc w:val="center"/>
            </w:pPr>
            <w:r>
              <w:t>-</w:t>
            </w:r>
          </w:p>
        </w:tc>
      </w:tr>
      <w:tr w:rsidR="00C1225A" w:rsidRPr="00A54826" w:rsidTr="0035100F">
        <w:trPr>
          <w:cantSplit/>
          <w:trHeight w:val="315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86884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75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D2E54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6</w:t>
            </w:r>
            <w:r w:rsidR="009D2E5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6D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8A" w:rsidRDefault="00B122BF" w:rsidP="000070FB">
            <w:pPr>
              <w:spacing w:after="0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Sammy TV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t xml:space="preserve">– </w:t>
            </w:r>
            <w:r w:rsidR="00A1540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:rsidR="000070FB" w:rsidRDefault="00A15404" w:rsidP="000070FB">
            <w:pPr>
              <w:spacing w:after="0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0070FB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:rsidR="00A15404" w:rsidRPr="00A54826" w:rsidRDefault="00A15404" w:rsidP="000070FB">
            <w:pPr>
              <w:spacing w:after="0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Pr="00A54826">
              <w:t xml:space="preserve">. </w:t>
            </w:r>
          </w:p>
          <w:p w:rsidR="00C1225A" w:rsidRPr="00A54826" w:rsidRDefault="00C1225A">
            <w:pPr>
              <w:suppressAutoHyphens/>
              <w:spacing w:after="0" w:line="240" w:lineRule="auto"/>
            </w:pP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przekąsek jedzonych w szkole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 w:rsidR="009D2E5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opinie na ich temat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9D2E5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C7" w:rsidRPr="00A54826" w:rsidRDefault="00F966C7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ustnej:</w:t>
            </w:r>
          </w:p>
          <w:p w:rsidR="00F966C7" w:rsidRPr="00A54826" w:rsidRDefault="00F966C7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(uczestników) wypowiedzi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F966C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C1225A" w:rsidRPr="00A54826" w:rsidRDefault="00B122BF" w:rsidP="00F966C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upodobania i opinie</w:t>
            </w:r>
          </w:p>
          <w:p w:rsidR="00626396" w:rsidRDefault="00F966C7" w:rsidP="00F966C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F966C7" w:rsidRPr="00A54826" w:rsidRDefault="00F966C7" w:rsidP="00F966C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audiowizualnych</w:t>
            </w:r>
          </w:p>
          <w:p w:rsidR="00F966C7" w:rsidRPr="00A54826" w:rsidRDefault="00F966C7" w:rsidP="00F966C7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</w:t>
            </w:r>
            <w:r w:rsidR="00CE618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II.1,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II.4, III.4, VI.4, VI.5, VIII.1, X,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1, 2, 5, 6, 7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8A" w:rsidRPr="002B378A" w:rsidRDefault="002B378A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6,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112-113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3-6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D2E54" w:rsidP="009D2E54">
            <w:pPr>
              <w:spacing w:after="0"/>
              <w:jc w:val="center"/>
            </w:pPr>
            <w:r w:rsidRPr="00A54826">
              <w:t>8-9</w:t>
            </w:r>
            <w:r w:rsidR="002B378A">
              <w:t>,</w:t>
            </w:r>
          </w:p>
          <w:p w:rsidR="009D2E54" w:rsidRPr="00A54826" w:rsidRDefault="009D2E54" w:rsidP="009D2E54">
            <w:pPr>
              <w:spacing w:after="0"/>
              <w:jc w:val="center"/>
            </w:pPr>
            <w:r w:rsidRPr="00A54826">
              <w:t>str. 75</w:t>
            </w:r>
          </w:p>
          <w:p w:rsidR="009D2E54" w:rsidRPr="00A54826" w:rsidRDefault="009D2E54" w:rsidP="009D2E54">
            <w:pPr>
              <w:spacing w:after="0"/>
              <w:jc w:val="center"/>
            </w:pPr>
          </w:p>
          <w:p w:rsidR="009D2E54" w:rsidRDefault="009D2E54" w:rsidP="009D2E54">
            <w:pPr>
              <w:spacing w:after="0"/>
              <w:jc w:val="center"/>
              <w:rPr>
                <w:i/>
              </w:rPr>
            </w:pPr>
            <w:r w:rsidRPr="00A54826">
              <w:rPr>
                <w:i/>
              </w:rPr>
              <w:t>Film 6</w:t>
            </w:r>
          </w:p>
          <w:p w:rsidR="002B378A" w:rsidRPr="00A54826" w:rsidRDefault="002B378A" w:rsidP="009D2E5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9D2E54" w:rsidRPr="00A54826" w:rsidRDefault="009D2E54" w:rsidP="009D2E54">
            <w:pPr>
              <w:spacing w:after="0"/>
              <w:jc w:val="center"/>
            </w:pPr>
            <w:r w:rsidRPr="00A54826">
              <w:t>str. 76</w:t>
            </w:r>
          </w:p>
        </w:tc>
      </w:tr>
      <w:tr w:rsidR="00612B0F" w:rsidRPr="00A54826" w:rsidTr="0035100F">
        <w:trPr>
          <w:trHeight w:val="265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0A483A" w:rsidRDefault="00C86884" w:rsidP="00D00FD0">
            <w:pPr>
              <w:rPr>
                <w:b/>
              </w:rPr>
            </w:pPr>
            <w:r>
              <w:rPr>
                <w:b/>
              </w:rPr>
              <w:t>76</w:t>
            </w:r>
            <w:r w:rsidR="003957F1" w:rsidRPr="000A483A">
              <w:rPr>
                <w:b/>
              </w:rPr>
              <w:t>.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483F8B" w:rsidRDefault="00612B0F" w:rsidP="005D5FC1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Spezialit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ten aus Polen </w:t>
            </w:r>
            <w:r>
              <w:rPr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212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r w:rsidRPr="00A54826">
              <w:rPr>
                <w:b/>
              </w:rPr>
              <w:t xml:space="preserve">Słownictwo: </w:t>
            </w:r>
            <w:r w:rsidRPr="00A54826">
              <w:t>lokalne produkty i potrawy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przygotowuje broszurę z opisem lokalnych potraw</w:t>
            </w:r>
          </w:p>
          <w:p w:rsidR="00626396" w:rsidRDefault="00612B0F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ma świadomość związku między kulturą własną i obcą oraz wrażliwość międzykulturową; uczeń dokonuje samooceny </w:t>
            </w:r>
          </w:p>
          <w:p w:rsidR="00612B0F" w:rsidRPr="00A54826" w:rsidRDefault="00612B0F" w:rsidP="005D5FC1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12B0F" w:rsidRPr="00A54826" w:rsidRDefault="00612B0F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V.1, IX.2, X, </w:t>
            </w:r>
            <w:r w:rsidR="00CE618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XIII, XIV</w:t>
            </w:r>
          </w:p>
          <w:p w:rsidR="00612B0F" w:rsidRPr="00A54826" w:rsidRDefault="00612B0F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A54826" w:rsidRDefault="00612B0F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12B0F" w:rsidRPr="00A54826" w:rsidRDefault="00612B0F" w:rsidP="005D5FC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5, 6, 7, 8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jc w:val="center"/>
            </w:pPr>
            <w:r>
              <w:t>-</w:t>
            </w: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990"/>
        <w:gridCol w:w="1613"/>
        <w:gridCol w:w="2122"/>
        <w:gridCol w:w="4442"/>
        <w:gridCol w:w="2264"/>
        <w:gridCol w:w="1274"/>
        <w:gridCol w:w="1274"/>
      </w:tblGrid>
      <w:tr w:rsidR="00547152" w:rsidRPr="00DE37FC" w:rsidTr="0035100F">
        <w:trPr>
          <w:trHeight w:val="608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</w:t>
            </w:r>
          </w:p>
          <w:p w:rsidR="00547152" w:rsidRPr="00DE37FC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12B0F" w:rsidRPr="00A54826" w:rsidTr="0035100F">
        <w:trPr>
          <w:cantSplit/>
          <w:trHeight w:val="217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3957F1" w:rsidP="00612B0F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C8688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12B0F" w:rsidRPr="00A54826" w:rsidRDefault="00612B0F" w:rsidP="005D5FC1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Spezialit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 aus DACHL-L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ndern </w:t>
            </w:r>
            <w:r w:rsidRPr="00A54826">
              <w:rPr>
                <w:i/>
              </w:rPr>
              <w:t>–</w:t>
            </w:r>
            <w:r w:rsidRPr="00A54826"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Poznajemy specjały z  krajów niemiec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kojęzycznych.</w:t>
            </w:r>
          </w:p>
          <w:p w:rsidR="00612B0F" w:rsidRPr="00A54826" w:rsidRDefault="00612B0F" w:rsidP="005D5FC1">
            <w:pPr>
              <w:suppressAutoHyphens/>
              <w:spacing w:after="0" w:line="240" w:lineRule="auto"/>
            </w:pP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speciały kulinarne z krajów DACHL</w:t>
            </w:r>
          </w:p>
          <w:p w:rsidR="00612B0F" w:rsidRPr="00A54826" w:rsidRDefault="00612B0F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A54826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określa kontekst (odbiorcę) wypowiedzi; uczeń znajduje w tekście określone informacje</w:t>
            </w:r>
          </w:p>
          <w:p w:rsidR="00612B0F" w:rsidRPr="00A54826" w:rsidRDefault="00612B0F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opowiada, jaką kuchnię lubi</w:t>
            </w:r>
          </w:p>
          <w:p w:rsidR="00626396" w:rsidRDefault="00612B0F" w:rsidP="005D5FC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12B0F" w:rsidRPr="00A54826" w:rsidRDefault="00612B0F" w:rsidP="005D5FC1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12B0F" w:rsidRPr="00A54826" w:rsidRDefault="00612B0F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III.3, III.4, IV.4, IX.1, XIII, XIV</w:t>
            </w:r>
          </w:p>
          <w:p w:rsidR="00612B0F" w:rsidRPr="00A54826" w:rsidRDefault="00612B0F" w:rsidP="005D5FC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A54826" w:rsidRDefault="00612B0F" w:rsidP="005D5FC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12B0F" w:rsidRPr="00A54826" w:rsidRDefault="00612B0F" w:rsidP="005D5FC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/>
        </w:tc>
      </w:tr>
      <w:tr w:rsidR="003957F1" w:rsidRPr="00A54826" w:rsidTr="0035100F">
        <w:trPr>
          <w:cantSplit/>
          <w:trHeight w:val="291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3957F1" w:rsidRDefault="003957F1" w:rsidP="00C86884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C86884">
              <w:rPr>
                <w:b/>
              </w:rPr>
              <w:t>8</w:t>
            </w:r>
            <w:r w:rsidRPr="003957F1">
              <w:rPr>
                <w:b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E6499E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3957F1" w:rsidRDefault="003957F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Wortschtz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leksykalny z rozdziału 6.</w:t>
            </w:r>
          </w:p>
        </w:tc>
        <w:tc>
          <w:tcPr>
            <w:tcW w:w="212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3957F1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powtó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 z  rozdziału 6 (produkty spożywcze, potrawy i napoje, ceny,  zwroty charaterystyczne dla zachowania w lokalu, posiłki)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uczeń ma świadomość związku między kulturą własną i obcą oraz wrażliwość międzykulturową; uczeń dokonuje samooceny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VIII.1, IX.1, IX.2, X, XIII, XIV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612B0F" w:rsidRDefault="003957F1" w:rsidP="003957F1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3957F1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116-117</w:t>
            </w:r>
          </w:p>
          <w:p w:rsidR="003957F1" w:rsidRDefault="003957F1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612B0F" w:rsidRDefault="003957F1" w:rsidP="003957F1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3957F1" w:rsidRPr="00A54826" w:rsidRDefault="003957F1" w:rsidP="003957F1">
            <w:pPr>
              <w:spacing w:after="0"/>
              <w:jc w:val="center"/>
            </w:pPr>
            <w:r w:rsidRPr="00A54826">
              <w:t>str. 77</w:t>
            </w:r>
          </w:p>
          <w:p w:rsidR="003957F1" w:rsidRDefault="003957F1" w:rsidP="00555A1C">
            <w:pPr>
              <w:spacing w:after="0"/>
              <w:jc w:val="center"/>
              <w:rPr>
                <w:i/>
              </w:rPr>
            </w:pP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990"/>
        <w:gridCol w:w="1613"/>
        <w:gridCol w:w="2122"/>
        <w:gridCol w:w="4442"/>
        <w:gridCol w:w="2264"/>
        <w:gridCol w:w="1274"/>
        <w:gridCol w:w="1274"/>
      </w:tblGrid>
      <w:tr w:rsidR="00547152" w:rsidRPr="00DE37FC" w:rsidTr="0035100F">
        <w:trPr>
          <w:trHeight w:val="608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</w:t>
            </w:r>
          </w:p>
          <w:p w:rsidR="00547152" w:rsidRPr="00DE37FC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47152" w:rsidRPr="00DE37FC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291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3957F1">
            <w:pPr>
              <w:suppressAutoHyphens/>
              <w:spacing w:after="0" w:line="240" w:lineRule="auto"/>
            </w:pPr>
            <w:r>
              <w:br w:type="page"/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C8688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E6499E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E6499E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FB" w:rsidRDefault="0015171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gramatyczny </w:t>
            </w:r>
          </w:p>
          <w:p w:rsidR="00C1225A" w:rsidRPr="00A54826" w:rsidRDefault="0015171D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6.</w:t>
            </w:r>
          </w:p>
        </w:tc>
        <w:tc>
          <w:tcPr>
            <w:tcW w:w="212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FD29F5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enie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gramatyki z  rozdziału 6 (odmiana czasowników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essen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nehmen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formy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möchte,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zaimki dzierżawcze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unser, euer, ihr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miano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wniku i bierniku, zaimek osobowy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es,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zwrot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stop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niowanie przysłówka i przymiotnika)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rozumie dialog 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555A1C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55A1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swoje posiłki; uczeń przedstawia upodobania</w:t>
            </w:r>
          </w:p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55A1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62639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obcym informacje zawarte </w:t>
            </w:r>
          </w:p>
          <w:p w:rsidR="00C1225A" w:rsidRPr="00A54826" w:rsidRDefault="00555A1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555A1C" w:rsidP="00555A1C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555A1C" w:rsidRPr="00A54826" w:rsidRDefault="00555A1C" w:rsidP="00555A1C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IV.1, IV.4, VI.3, VIII.</w:t>
            </w:r>
            <w:r w:rsidR="007C631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IX.1, IX.2, X,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555A1C" w:rsidP="00555A1C">
            <w:pPr>
              <w:spacing w:after="0" w:line="240" w:lineRule="auto"/>
            </w:pPr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Default="00612B0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 w:rsidR="007275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118</w:t>
            </w:r>
          </w:p>
          <w:p w:rsidR="00612B0F" w:rsidRDefault="00612B0F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612B0F" w:rsidRDefault="00612B0F">
            <w:pPr>
              <w:suppressAutoHyphens/>
              <w:spacing w:after="0" w:line="240" w:lineRule="auto"/>
              <w:jc w:val="center"/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121</w:t>
            </w:r>
          </w:p>
          <w:p w:rsidR="00C1225A" w:rsidRPr="00A54826" w:rsidRDefault="00C1225A">
            <w:pPr>
              <w:suppressAutoHyphens/>
              <w:spacing w:after="0" w:line="240" w:lineRule="auto"/>
              <w:jc w:val="center"/>
            </w:pPr>
          </w:p>
          <w:p w:rsidR="00C1225A" w:rsidRPr="00A54826" w:rsidRDefault="00C1225A" w:rsidP="00612B0F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A1C" w:rsidRPr="00612B0F" w:rsidRDefault="00612B0F" w:rsidP="00555A1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555A1C" w:rsidRPr="00A54826" w:rsidRDefault="00555A1C" w:rsidP="00555A1C">
            <w:pPr>
              <w:spacing w:after="0"/>
              <w:jc w:val="center"/>
            </w:pPr>
            <w:r w:rsidRPr="00A54826">
              <w:t xml:space="preserve">str. 78-79 </w:t>
            </w:r>
          </w:p>
          <w:p w:rsidR="00555A1C" w:rsidRPr="00A54826" w:rsidRDefault="00555A1C" w:rsidP="00555A1C">
            <w:pPr>
              <w:spacing w:after="0"/>
              <w:jc w:val="center"/>
            </w:pPr>
          </w:p>
        </w:tc>
      </w:tr>
      <w:tr w:rsidR="00C1225A" w:rsidRPr="00A54826" w:rsidTr="0035100F">
        <w:trPr>
          <w:trHeight w:val="698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3957F1">
            <w:pPr>
              <w:suppressAutoHyphens/>
              <w:spacing w:after="0" w:line="240" w:lineRule="auto"/>
            </w:pPr>
            <w:r>
              <w:br w:type="page"/>
            </w:r>
            <w:r w:rsidR="00C8688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>
            <w:pPr>
              <w:spacing w:after="0" w:line="240" w:lineRule="auto"/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55A1C" w:rsidP="00FD29F5">
            <w:pPr>
              <w:suppressAutoHyphens/>
              <w:spacing w:after="0" w:line="240" w:lineRule="auto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6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FD29F5">
            <w:pPr>
              <w:spacing w:after="0" w:line="240" w:lineRule="auto"/>
            </w:pPr>
            <w:r w:rsidRPr="00483F8B">
              <w:rPr>
                <w:b/>
              </w:rPr>
              <w:t>Słownictwo</w:t>
            </w:r>
            <w:r>
              <w:t xml:space="preserve"> i </w:t>
            </w:r>
            <w:r w:rsidRPr="00483F8B">
              <w:rPr>
                <w:b/>
              </w:rPr>
              <w:t>gramatyka</w:t>
            </w:r>
            <w:r w:rsidR="00FB4EA6">
              <w:t xml:space="preserve"> z rozdziału 6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>
            <w:pPr>
              <w:spacing w:after="0" w:line="240" w:lineRule="auto"/>
            </w:pPr>
          </w:p>
        </w:tc>
      </w:tr>
      <w:tr w:rsidR="003957F1" w:rsidRPr="00A54826" w:rsidTr="0035100F">
        <w:trPr>
          <w:trHeight w:val="698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0A483A" w:rsidRDefault="00C86884" w:rsidP="003957F1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  <w:r w:rsidR="000A483A" w:rsidRPr="000A483A">
              <w:rPr>
                <w:b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FD29F5">
            <w:pPr>
              <w:spacing w:after="0" w:line="240" w:lineRule="auto"/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FD29F5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Omówienie i poprawa testu 6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483F8B" w:rsidRDefault="003957F1" w:rsidP="00FD29F5">
            <w:pPr>
              <w:spacing w:after="0" w:line="240" w:lineRule="auto"/>
              <w:rPr>
                <w:b/>
              </w:rPr>
            </w:pPr>
            <w:r w:rsidRPr="00483F8B">
              <w:rPr>
                <w:b/>
              </w:rPr>
              <w:t>Słownictwo</w:t>
            </w:r>
            <w:r>
              <w:t xml:space="preserve"> i </w:t>
            </w:r>
            <w:r w:rsidRPr="00483F8B">
              <w:rPr>
                <w:b/>
              </w:rPr>
              <w:t>gramatyka</w:t>
            </w:r>
            <w:r>
              <w:t xml:space="preserve"> z rozdziału 6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FD29F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FD29F5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FD29F5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FD29F5">
            <w:pPr>
              <w:spacing w:after="0" w:line="240" w:lineRule="auto"/>
            </w:pPr>
          </w:p>
        </w:tc>
      </w:tr>
    </w:tbl>
    <w:p w:rsidR="00C1225A" w:rsidRDefault="00B122BF">
      <w:pPr>
        <w:widowControl w:val="0"/>
        <w:spacing w:line="240" w:lineRule="auto"/>
        <w:ind w:left="108" w:hanging="108"/>
      </w:pPr>
      <w:r w:rsidRPr="00A54826">
        <w:t xml:space="preserve">   </w:t>
      </w:r>
    </w:p>
    <w:p w:rsidR="00483F8B" w:rsidRDefault="00483F8B">
      <w:pPr>
        <w:widowControl w:val="0"/>
        <w:spacing w:line="240" w:lineRule="auto"/>
        <w:ind w:left="108" w:hanging="108"/>
      </w:pPr>
    </w:p>
    <w:p w:rsidR="00FD29F5" w:rsidRDefault="00FD29F5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Pr="00A54826" w:rsidRDefault="00547152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990"/>
        <w:gridCol w:w="1613"/>
        <w:gridCol w:w="2122"/>
        <w:gridCol w:w="4442"/>
        <w:gridCol w:w="2264"/>
        <w:gridCol w:w="1274"/>
        <w:gridCol w:w="1274"/>
      </w:tblGrid>
      <w:tr w:rsidR="00C1225A" w:rsidRPr="00A54826" w:rsidTr="0035100F">
        <w:trPr>
          <w:trHeight w:val="335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"/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hAnsi="Calibri"/>
                <w:b/>
                <w:bCs/>
                <w:u w:color="000000"/>
              </w:rPr>
              <w:lastRenderedPageBreak/>
              <w:t>Extra</w:t>
            </w:r>
          </w:p>
        </w:tc>
      </w:tr>
      <w:tr w:rsidR="00C1225A" w:rsidRPr="00E12E80" w:rsidTr="0035100F">
        <w:trPr>
          <w:trHeight w:val="671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313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86884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C1C31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A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FB" w:rsidRPr="000070FB" w:rsidRDefault="00B122BF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 in den Ferien?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Opowiadamy o planach wakacyjnych.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C1C3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ktywności w czasie wolnym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C1C3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4C1C3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główną myśl wypowiedzi; uczeń określa intencje nadawcy wypowiedzi; uczeń znajduje w wypowiedzi określone informacje; uczeń rozróżnia formalny i nieformalny styl wypowiedzi</w:t>
            </w:r>
          </w:p>
          <w:p w:rsidR="00626396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E2EAA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 swoje upodobania, intencje i pragnienia, pyta o upodobania, intencje </w:t>
            </w:r>
          </w:p>
          <w:p w:rsidR="00C1225A" w:rsidRPr="00A54826" w:rsidRDefault="00DE2EA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pragnienia innych osób</w:t>
            </w:r>
          </w:p>
          <w:p w:rsidR="00C1225A" w:rsidRPr="00A54826" w:rsidRDefault="00D85CC9" w:rsidP="003957F1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współdziała w grupie; uczeń korzysta ze źródeł informacji w języku niemieckim w tym za pomocą technologii informacyjno-komunikacyjnych;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4C1C3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II.1, II.2, II.3, II.5, II.6,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VI.5</w:t>
            </w:r>
            <w:r w:rsidR="00D85CC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X, XI, XII, XIII, XIV</w:t>
            </w:r>
          </w:p>
          <w:p w:rsidR="000070FB" w:rsidRPr="00A54826" w:rsidRDefault="000070FB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3957F1">
            <w:pPr>
              <w:spacing w:after="0" w:line="240" w:lineRule="auto"/>
            </w:pPr>
            <w:r>
              <w:t>2, 5, 6, 7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57F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0070FB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122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C1C31" w:rsidP="004C1C31">
            <w:pPr>
              <w:suppressAutoHyphens/>
              <w:spacing w:after="0" w:line="240" w:lineRule="auto"/>
              <w:jc w:val="center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3957F1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FD29F5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4C1C31" w:rsidRPr="00A54826" w:rsidRDefault="004C1C31" w:rsidP="004C1C31">
            <w:pPr>
              <w:suppressAutoHyphens/>
              <w:spacing w:after="0" w:line="240" w:lineRule="auto"/>
              <w:jc w:val="center"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990"/>
        <w:gridCol w:w="1613"/>
        <w:gridCol w:w="2122"/>
        <w:gridCol w:w="4442"/>
        <w:gridCol w:w="2264"/>
        <w:gridCol w:w="1274"/>
        <w:gridCol w:w="1274"/>
      </w:tblGrid>
      <w:tr w:rsidR="00547152" w:rsidRPr="00E12E80" w:rsidTr="0035100F">
        <w:trPr>
          <w:trHeight w:val="671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957F1" w:rsidRPr="00A54826" w:rsidTr="0035100F">
        <w:trPr>
          <w:cantSplit/>
          <w:trHeight w:val="313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C86884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C8688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3957F1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3957F1" w:rsidRDefault="003957F1" w:rsidP="003957F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sind kreativ!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Piszemy wiersze i omawimy je. 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tekstu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ludzi, przedmioty, miejsca i zjawiska; uczeń opisuje plany na przyszłość </w:t>
            </w:r>
          </w:p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korzysta ze źródeł informacji w języku niemieckim w tym za pomocą technologii informacyjno-komunikacyjnych;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III.1, V.1, V.3, X.1, X, XI, XII, XIII, XIV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 w:rsidP="003957F1">
            <w:pPr>
              <w:spacing w:after="0" w:line="240" w:lineRule="auto"/>
            </w:pPr>
            <w:r w:rsidRPr="00A54826">
              <w:t>2, 5, 6, 7, 8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3,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jc w:val="center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3,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jc w:val="center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990"/>
        <w:gridCol w:w="1613"/>
        <w:gridCol w:w="2122"/>
        <w:gridCol w:w="4442"/>
        <w:gridCol w:w="2264"/>
        <w:gridCol w:w="1274"/>
        <w:gridCol w:w="1274"/>
      </w:tblGrid>
      <w:tr w:rsidR="00483F8B" w:rsidRPr="00710CFB" w:rsidTr="0035100F">
        <w:trPr>
          <w:trHeight w:val="737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957F1" w:rsidRPr="00A54826" w:rsidTr="0035100F">
        <w:trPr>
          <w:cantSplit/>
          <w:trHeight w:val="315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C86884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84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483F8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B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0070FB" w:rsidRDefault="003957F1" w:rsidP="003957F1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Profil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Opisujemy siebie.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przymiotniki określające wygląd 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charakter oraz czynności wykonywane w czasie wolnym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określa intencje autora tekstu; uczeń określa kontekst (nadawcę) wypowiedzi; uczeń znajduje w tekście określone informacje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siebie; uczeń przedstawia upodobania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</w:t>
            </w:r>
          </w:p>
          <w:p w:rsidR="003957F1" w:rsidRPr="00A54826" w:rsidRDefault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</w:p>
          <w:p w:rsidR="003957F1" w:rsidRDefault="003957F1" w:rsidP="00242FA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obcym informacje zawarte w materiałach wizualnych; uczeń przekazuje </w:t>
            </w:r>
          </w:p>
          <w:p w:rsidR="003957F1" w:rsidRPr="00A54826" w:rsidRDefault="003957F1" w:rsidP="00242FA8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informacje podane w tym języku</w:t>
            </w:r>
          </w:p>
          <w:p w:rsidR="003957F1" w:rsidRPr="00A54826" w:rsidRDefault="003957F1" w:rsidP="00242FA8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Default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III.2, III.3, III.4, IV.1, IV.4, V.1, VI.3, VIII.1, VIII.2, XI, XIV</w:t>
            </w:r>
          </w:p>
          <w:p w:rsidR="003957F1" w:rsidRPr="00A54826" w:rsidRDefault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1-3,</w:t>
            </w:r>
          </w:p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3957F1" w:rsidRPr="00A54826" w:rsidRDefault="003957F1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124-125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242FA8">
            <w:pPr>
              <w:spacing w:after="0"/>
              <w:jc w:val="center"/>
            </w:pPr>
            <w:r w:rsidRPr="00A54826">
              <w:t>1-3</w:t>
            </w:r>
            <w:r>
              <w:t>,</w:t>
            </w:r>
          </w:p>
          <w:p w:rsidR="003957F1" w:rsidRPr="00A54826" w:rsidRDefault="003957F1" w:rsidP="00242FA8">
            <w:pPr>
              <w:spacing w:after="0"/>
              <w:jc w:val="center"/>
            </w:pPr>
            <w:r w:rsidRPr="00A54826">
              <w:t>str. 81</w:t>
            </w:r>
          </w:p>
        </w:tc>
      </w:tr>
      <w:tr w:rsidR="003957F1" w:rsidRPr="00A54826" w:rsidTr="0035100F">
        <w:trPr>
          <w:cantSplit/>
          <w:trHeight w:val="315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C86884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</w:t>
            </w:r>
            <w:r w:rsidR="003957F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957F1" w:rsidRPr="00A54826" w:rsidRDefault="003957F1" w:rsidP="003957F1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 sind wir!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Opisujemy koleżanki </w:t>
            </w:r>
          </w:p>
          <w:p w:rsidR="003957F1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kolegów.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przymiotniki określające wygląd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charakter oraz czynności wykonywane w czasie wolnym</w:t>
            </w: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siebie; uczeń przedstawia upodobania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3957F1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III.4, IV.1, IV.4, V.1, XI, XIV</w:t>
            </w:r>
          </w:p>
          <w:p w:rsidR="003957F1" w:rsidRPr="00A54826" w:rsidRDefault="003957F1" w:rsidP="003957F1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957F1" w:rsidRPr="00A54826" w:rsidRDefault="003957F1" w:rsidP="003957F1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3957F1" w:rsidRPr="00A54826" w:rsidRDefault="003957F1" w:rsidP="003957F1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4-5, </w:t>
            </w:r>
          </w:p>
          <w:p w:rsidR="003957F1" w:rsidRPr="00A54826" w:rsidRDefault="003957F1" w:rsidP="003957F1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1" w:rsidRPr="00A54826" w:rsidRDefault="003957F1" w:rsidP="003957F1">
            <w:pPr>
              <w:spacing w:after="0"/>
              <w:jc w:val="center"/>
            </w:pPr>
            <w:r>
              <w:t>-</w:t>
            </w:r>
          </w:p>
        </w:tc>
      </w:tr>
    </w:tbl>
    <w:p w:rsidR="00C1225A" w:rsidRDefault="00C1225A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2"/>
        <w:gridCol w:w="994"/>
        <w:gridCol w:w="1562"/>
        <w:gridCol w:w="2116"/>
        <w:gridCol w:w="4460"/>
        <w:gridCol w:w="2273"/>
        <w:gridCol w:w="1284"/>
        <w:gridCol w:w="1279"/>
      </w:tblGrid>
      <w:tr w:rsidR="00483F8B" w:rsidRPr="00710CFB" w:rsidTr="0035100F">
        <w:trPr>
          <w:trHeight w:val="750"/>
        </w:trPr>
        <w:tc>
          <w:tcPr>
            <w:tcW w:w="63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5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6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35100F">
        <w:trPr>
          <w:cantSplit/>
          <w:trHeight w:val="3853"/>
        </w:trPr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86884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86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83F8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C</w:t>
            </w:r>
          </w:p>
        </w:tc>
        <w:tc>
          <w:tcPr>
            <w:tcW w:w="156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0070FB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Sport ist in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Opowiadamy </w:t>
            </w:r>
          </w:p>
          <w:p w:rsidR="00C1225A" w:rsidRPr="000070FB" w:rsidRDefault="000070FB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aktywnoś</w:t>
            </w:r>
            <w:r w:rsidR="007C2255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ciach sportowych.</w:t>
            </w:r>
          </w:p>
        </w:tc>
        <w:tc>
          <w:tcPr>
            <w:tcW w:w="21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04A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sport</w:t>
            </w:r>
          </w:p>
          <w:p w:rsidR="00C1225A" w:rsidRPr="00A54826" w:rsidRDefault="00C1225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04A0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04A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</w:t>
            </w:r>
          </w:p>
          <w:p w:rsidR="007C2255" w:rsidRDefault="00704A0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podaje informacje; uczeń wyraża swoje upodobania; uczeń proponuje, przyjmuje </w:t>
            </w:r>
          </w:p>
          <w:p w:rsidR="00C1225A" w:rsidRPr="00A54826" w:rsidRDefault="00704A0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odrzuca propozycję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04A0E" w:rsidRPr="00A54826" w:rsidRDefault="00704A0E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przedstawia się; uczeń nawiązuje kontakty towarzyskie; uczeń uzyskuje i przekazuje informacje; uczeń wyraża swoje opinie; uczeń wyraża swo</w:t>
            </w:r>
            <w:r w:rsidR="00DF26D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upodobania; uczeń stosuje zwroty i formy grzecznościowe</w:t>
            </w:r>
          </w:p>
          <w:p w:rsidR="007C2255" w:rsidRDefault="00704A0E" w:rsidP="00704A0E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C1225A" w:rsidRPr="00A54826" w:rsidRDefault="00704A0E" w:rsidP="00704A0E">
            <w:pPr>
              <w:suppressAutoHyphens/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704A0E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I.10, VI.3, VI.5, VI.8, VII.1, VII.2, VII.3, VII.4, VII.5, VII.13, IX.1, X, XI, XIII,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04A0E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04A0E">
            <w:pPr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2, 5, 6, 7,  8</w:t>
            </w:r>
          </w:p>
          <w:p w:rsidR="00C1225A" w:rsidRPr="00A54826" w:rsidRDefault="00C1225A">
            <w:pP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FD29F5" w:rsidRDefault="00B122B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FD29F5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126-127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04A0E" w:rsidP="00704A0E">
            <w:pPr>
              <w:spacing w:after="0"/>
              <w:jc w:val="center"/>
            </w:pPr>
            <w:r w:rsidRPr="00A54826">
              <w:t>1-5</w:t>
            </w:r>
            <w:r w:rsidR="00FD29F5">
              <w:t>,</w:t>
            </w:r>
          </w:p>
          <w:p w:rsidR="00704A0E" w:rsidRPr="00A54826" w:rsidRDefault="00704A0E" w:rsidP="00704A0E">
            <w:pPr>
              <w:spacing w:after="0"/>
              <w:jc w:val="center"/>
            </w:pPr>
            <w:r w:rsidRPr="00A54826">
              <w:t>str. 82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10"/>
        <w:gridCol w:w="980"/>
        <w:gridCol w:w="14"/>
        <w:gridCol w:w="1561"/>
        <w:gridCol w:w="37"/>
        <w:gridCol w:w="2078"/>
        <w:gridCol w:w="43"/>
        <w:gridCol w:w="4415"/>
        <w:gridCol w:w="25"/>
        <w:gridCol w:w="2247"/>
        <w:gridCol w:w="16"/>
        <w:gridCol w:w="1274"/>
        <w:gridCol w:w="1278"/>
      </w:tblGrid>
      <w:tr w:rsidR="00483F8B" w:rsidRPr="00710CFB" w:rsidTr="0035100F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gridSpan w:val="3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A483A" w:rsidRPr="00A54826" w:rsidTr="0035100F">
        <w:trPr>
          <w:cantSplit/>
          <w:trHeight w:val="6915"/>
        </w:trPr>
        <w:tc>
          <w:tcPr>
            <w:tcW w:w="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C86884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87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A483A" w:rsidRPr="00A54826" w:rsidRDefault="000A483A" w:rsidP="00483F8B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D</w:t>
            </w:r>
          </w:p>
        </w:tc>
        <w:tc>
          <w:tcPr>
            <w:tcW w:w="15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0A483A" w:rsidP="000070FB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Kunst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und Unterhaltung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Wyrażamy opinię </w:t>
            </w:r>
          </w:p>
          <w:p w:rsidR="000A483A" w:rsidRDefault="000A483A" w:rsidP="000070FB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dziedzinach kultury </w:t>
            </w:r>
          </w:p>
          <w:p w:rsidR="000A483A" w:rsidRPr="000070FB" w:rsidRDefault="000A483A" w:rsidP="000070FB">
            <w:pPr>
              <w:suppressAutoHyphens/>
              <w:spacing w:after="0" w:line="240" w:lineRule="auto"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rozrywki. 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dziedziny kuktury</w:t>
            </w:r>
          </w:p>
          <w:p w:rsidR="000A483A" w:rsidRPr="00A54826" w:rsidRDefault="000A483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 na temat przedstawionych zjawisk kultury</w:t>
            </w:r>
          </w:p>
          <w:p w:rsidR="000A483A" w:rsidRPr="00A54826" w:rsidRDefault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pyta o upodobania (o ulubiony dział kultury lub rozrywki) i opowiada o swoich upodobaniach; uczeń wyraża swoje opinie; </w:t>
            </w:r>
          </w:p>
          <w:p w:rsidR="000A483A" w:rsidRDefault="000A483A" w:rsidP="004A2CC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:rsidR="000A483A" w:rsidRPr="00A54826" w:rsidRDefault="000A483A" w:rsidP="004A2CC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w formie statystyki informacje podane w tym języku</w:t>
            </w:r>
          </w:p>
          <w:p w:rsidR="000A483A" w:rsidRDefault="000A483A" w:rsidP="004A2CCD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0A483A" w:rsidRPr="00A54826" w:rsidRDefault="000A483A" w:rsidP="004A2CCD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korzysta ze źródeł w języku obcym, w tym za pomocą technik informacyjno-komunikacyjnych; uczeń stosuje strategie komunikacyjne i kompensacyjne; uczeń posiada świadomość językową</w:t>
            </w:r>
          </w:p>
        </w:tc>
        <w:tc>
          <w:tcPr>
            <w:tcW w:w="22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A483A" w:rsidRPr="00A54826" w:rsidRDefault="000A483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I.9, IV.5, VI.4, VI.5, VIII.2, IX.1, XI, X, XI, XII, XIII, XIV</w:t>
            </w:r>
          </w:p>
          <w:p w:rsidR="000A483A" w:rsidRPr="00A54826" w:rsidRDefault="000A483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A483A" w:rsidRPr="00A54826" w:rsidRDefault="000A483A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A483A" w:rsidRPr="00A54826" w:rsidRDefault="000A483A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1, 2, 4, 5, 6, 7, 8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>
            <w:pPr>
              <w:suppressAutoHyphens/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1-3,</w:t>
            </w:r>
          </w:p>
          <w:p w:rsidR="000A483A" w:rsidRPr="00A54826" w:rsidRDefault="000A483A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128-</w:t>
            </w:r>
          </w:p>
        </w:tc>
        <w:tc>
          <w:tcPr>
            <w:tcW w:w="1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704A0E">
            <w:pPr>
              <w:spacing w:after="0"/>
              <w:jc w:val="center"/>
            </w:pPr>
            <w:r>
              <w:t>1</w:t>
            </w:r>
          </w:p>
          <w:p w:rsidR="000A483A" w:rsidRPr="00A54826" w:rsidRDefault="000A483A" w:rsidP="00704A0E">
            <w:pPr>
              <w:spacing w:after="0"/>
              <w:jc w:val="center"/>
            </w:pPr>
            <w:r w:rsidRPr="00A54826">
              <w:t>str. 83</w:t>
            </w:r>
          </w:p>
        </w:tc>
      </w:tr>
    </w:tbl>
    <w:p w:rsidR="00547152" w:rsidRDefault="0054715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10"/>
        <w:gridCol w:w="980"/>
        <w:gridCol w:w="14"/>
        <w:gridCol w:w="1561"/>
        <w:gridCol w:w="37"/>
        <w:gridCol w:w="2121"/>
        <w:gridCol w:w="32"/>
        <w:gridCol w:w="4383"/>
        <w:gridCol w:w="25"/>
        <w:gridCol w:w="2247"/>
        <w:gridCol w:w="16"/>
        <w:gridCol w:w="1274"/>
        <w:gridCol w:w="1278"/>
      </w:tblGrid>
      <w:tr w:rsidR="00547152" w:rsidRPr="00E12E80" w:rsidTr="0035100F">
        <w:trPr>
          <w:trHeight w:val="671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gridSpan w:val="3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gridSpan w:val="3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547152" w:rsidRPr="00E12E80" w:rsidRDefault="00547152" w:rsidP="000637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A483A" w:rsidRPr="00A54826" w:rsidTr="0035100F">
        <w:trPr>
          <w:cantSplit/>
          <w:trHeight w:val="3153"/>
        </w:trPr>
        <w:tc>
          <w:tcPr>
            <w:tcW w:w="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C86884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</w:t>
            </w:r>
            <w:r w:rsidR="000A483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A483A" w:rsidRPr="00A54826" w:rsidRDefault="000A483A" w:rsidP="000A483A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0A483A" w:rsidRDefault="000A483A" w:rsidP="000A483A">
            <w:pPr>
              <w:suppressAutoHyphens/>
              <w:spacing w:after="0" w:line="240" w:lineRule="auto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Eine Umfrage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wypełniamy ankietę na temat kultury.</w:t>
            </w:r>
          </w:p>
        </w:tc>
        <w:tc>
          <w:tcPr>
            <w:tcW w:w="21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dziedziny kuktury, tradycje i obyczaje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odpowiada na pytania ankiety; uczeń wyraża swoje upodobania</w:t>
            </w:r>
          </w:p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w formie statystyki informacje podane w tym języku</w:t>
            </w:r>
          </w:p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korzysta ze źródeł w języku obcym, w tym za pomocą technik informacyjno-komunikacyjnych; uczeń stosuje strategie komunikacyjne i kompensacyjne; uczeń posiada świadomość językową</w:t>
            </w:r>
          </w:p>
        </w:tc>
        <w:tc>
          <w:tcPr>
            <w:tcW w:w="22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A483A" w:rsidRPr="00A54826" w:rsidRDefault="000A483A" w:rsidP="000A483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I.9, VII.3, VII.5, VIII.2, IX.1, XI, X, XI, XII, XIII, XIV</w:t>
            </w:r>
          </w:p>
          <w:p w:rsidR="000A483A" w:rsidRPr="00A54826" w:rsidRDefault="000A483A" w:rsidP="000A483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A483A" w:rsidRPr="00A54826" w:rsidRDefault="000A483A" w:rsidP="000A483A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A483A" w:rsidRPr="00A54826" w:rsidRDefault="000A483A" w:rsidP="000A483A">
            <w:pPr>
              <w:spacing w:after="0" w:line="240" w:lineRule="auto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1, 2, 4, 5, 6, 7, 8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129</w:t>
            </w:r>
          </w:p>
        </w:tc>
        <w:tc>
          <w:tcPr>
            <w:tcW w:w="1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pacing w:after="0"/>
              <w:jc w:val="center"/>
            </w:pPr>
            <w:r>
              <w:t>2-3,</w:t>
            </w:r>
          </w:p>
          <w:p w:rsidR="000A483A" w:rsidRPr="00A54826" w:rsidRDefault="000A483A" w:rsidP="000A483A">
            <w:pPr>
              <w:spacing w:after="0"/>
              <w:jc w:val="center"/>
            </w:pPr>
            <w:r w:rsidRPr="00A54826">
              <w:t>str. 83</w:t>
            </w:r>
          </w:p>
        </w:tc>
      </w:tr>
    </w:tbl>
    <w:p w:rsidR="00C1225A" w:rsidRPr="00A54826" w:rsidRDefault="00C1225A">
      <w:pPr>
        <w:widowControl w:val="0"/>
        <w:spacing w:line="240" w:lineRule="auto"/>
        <w:ind w:left="108" w:hanging="108"/>
      </w:pPr>
    </w:p>
    <w:p w:rsidR="00C1225A" w:rsidRDefault="00C1225A">
      <w:pPr>
        <w:widowControl w:val="0"/>
        <w:spacing w:line="240" w:lineRule="auto"/>
        <w:ind w:left="108" w:hanging="108"/>
      </w:pPr>
    </w:p>
    <w:p w:rsidR="00405B1D" w:rsidRDefault="00405B1D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Default="00547152">
      <w:pPr>
        <w:widowControl w:val="0"/>
        <w:spacing w:line="240" w:lineRule="auto"/>
        <w:ind w:left="108" w:hanging="108"/>
      </w:pPr>
    </w:p>
    <w:p w:rsidR="00547152" w:rsidRPr="00A54826" w:rsidRDefault="00547152">
      <w:pPr>
        <w:widowControl w:val="0"/>
        <w:spacing w:line="240" w:lineRule="auto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35100F">
        <w:trPr>
          <w:trHeight w:val="608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bookmarkStart w:id="0" w:name="_GoBack"/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483F8B" w:rsidRDefault="00483F8B" w:rsidP="00483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 w:rsidP="00483F8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 w:rsidP="00483F8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:rsidR="00C1225A" w:rsidRPr="00710CFB" w:rsidRDefault="00B122BF" w:rsidP="00483F8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35100F">
        <w:trPr>
          <w:cantSplit/>
          <w:trHeight w:val="31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5C179D" w:rsidRDefault="00C86884">
            <w:pPr>
              <w:rPr>
                <w:b/>
              </w:rPr>
            </w:pPr>
            <w:r>
              <w:rPr>
                <w:b/>
              </w:rPr>
              <w:t>89</w:t>
            </w:r>
            <w:r w:rsidR="000A483A">
              <w:rPr>
                <w:b/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774607">
            <w:pPr>
              <w:suppressAutoHyphens/>
              <w:spacing w:after="0" w:line="240" w:lineRule="auto"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Extra</w:t>
            </w:r>
          </w:p>
          <w:p w:rsidR="00C1225A" w:rsidRPr="00A54826" w:rsidRDefault="00C1225A" w:rsidP="00774607">
            <w:pPr>
              <w:suppressAutoHyphens/>
              <w:spacing w:after="0" w:line="240" w:lineRule="auto"/>
              <w:ind w:left="113" w:right="113"/>
              <w:jc w:val="center"/>
            </w:pP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0A483A" w:rsidRDefault="000A483A">
            <w:pPr>
              <w:suppressAutoHyphens/>
              <w:spacing w:after="0" w:line="240" w:lineRule="auto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Extra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Powtarzamy słownictwo z rozdziału Extra</w:t>
            </w:r>
          </w:p>
        </w:tc>
        <w:tc>
          <w:tcPr>
            <w:tcW w:w="21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B122BF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słownictwa </w:t>
            </w:r>
          </w:p>
          <w:p w:rsidR="007C2255" w:rsidRDefault="0077460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Extra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(wygląd, cechy charakteru, aktywności w czasie wolnym, kultura </w:t>
            </w:r>
          </w:p>
          <w:p w:rsidR="00C1225A" w:rsidRPr="00A54826" w:rsidRDefault="00774607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rozrywka, sport)</w:t>
            </w:r>
          </w:p>
          <w:p w:rsidR="00C1225A" w:rsidRPr="00A54826" w:rsidRDefault="00C1225A" w:rsidP="00774607">
            <w:pPr>
              <w:suppressAutoHyphens/>
              <w:spacing w:after="0" w:line="240" w:lineRule="auto"/>
            </w:pPr>
          </w:p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774607" w:rsidP="0077460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7C2255" w:rsidRDefault="00774607" w:rsidP="00774607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uczeń dokonuje samooceny i stosuje techniki samodzielnej pracy nad językiem; uczeń korzysta ze źródeł w języku obcym, </w:t>
            </w:r>
          </w:p>
          <w:p w:rsidR="00774607" w:rsidRPr="00A54826" w:rsidRDefault="00774607" w:rsidP="00774607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za pomocą technik informacyjno-komunikacyjnych;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774607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I.5, I.9</w:t>
            </w:r>
            <w:r w:rsidR="000A483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IX.1, X, XII, XIV</w:t>
            </w:r>
          </w:p>
          <w:p w:rsidR="00C1225A" w:rsidRPr="00A54826" w:rsidRDefault="00C1225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74607">
            <w:pPr>
              <w:spacing w:after="0" w:line="240" w:lineRule="auto"/>
            </w:pPr>
            <w:r w:rsidRPr="00A54826">
              <w:t xml:space="preserve">2, 5, 8 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9F5" w:rsidRDefault="00FD29F5" w:rsidP="00774607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Extra, </w:t>
            </w:r>
          </w:p>
          <w:p w:rsidR="00774607" w:rsidRDefault="00FD29F5" w:rsidP="00774607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130</w:t>
            </w:r>
          </w:p>
          <w:p w:rsidR="00FD29F5" w:rsidRDefault="00FD29F5" w:rsidP="00774607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74607" w:rsidRPr="00A54826" w:rsidRDefault="00774607" w:rsidP="00774607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74607" w:rsidRPr="00A54826" w:rsidRDefault="00774607" w:rsidP="007746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8A15FB" w:rsidP="0077460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Cz</w:t>
            </w:r>
            <w:r w:rsidR="0095742B">
              <w:rPr>
                <w:i/>
              </w:rPr>
              <w:t xml:space="preserve">at, </w:t>
            </w:r>
          </w:p>
          <w:p w:rsidR="0095742B" w:rsidRPr="0095742B" w:rsidRDefault="0095742B" w:rsidP="00774607">
            <w:pPr>
              <w:spacing w:after="0"/>
              <w:jc w:val="center"/>
            </w:pPr>
            <w:r>
              <w:t>str. 86</w:t>
            </w:r>
          </w:p>
        </w:tc>
      </w:tr>
      <w:tr w:rsidR="000A483A" w:rsidRPr="00A54826" w:rsidTr="0035100F">
        <w:trPr>
          <w:cantSplit/>
          <w:trHeight w:val="31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C86884" w:rsidP="000A483A">
            <w:pPr>
              <w:rPr>
                <w:b/>
              </w:rPr>
            </w:pPr>
            <w:r>
              <w:rPr>
                <w:b/>
              </w:rPr>
              <w:t>90</w:t>
            </w:r>
            <w:r w:rsidR="000A483A">
              <w:rPr>
                <w:b/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A483A" w:rsidRPr="00A54826" w:rsidRDefault="000A483A" w:rsidP="000A483A">
            <w:pPr>
              <w:suppressAutoHyphens/>
              <w:spacing w:after="0" w:line="240" w:lineRule="auto"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 Extra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0A483A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Powtarzamy umiejętności z rozdziału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</w:t>
            </w:r>
          </w:p>
        </w:tc>
        <w:tc>
          <w:tcPr>
            <w:tcW w:w="21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Extra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(wygląd, cechy charakteru, aktywności w czasie wolnym, kultura 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rozrywka, sport)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ustnej: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człowieka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wyraża upodobania, intencje i pragnienia, pyta o upodobania, intencje i pragnienia innych osób </w:t>
            </w:r>
          </w:p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obcym informacje zawarte 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0A483A" w:rsidRDefault="000A483A" w:rsidP="000A483A">
            <w:pPr>
              <w:suppressAutoHyphens/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uczeń dokonuje samooceny i stosuje techniki samodzielnej pracy nad językiem; uczeń korzysta ze źródeł w języku obcym, </w:t>
            </w:r>
          </w:p>
          <w:p w:rsidR="000A483A" w:rsidRPr="00A54826" w:rsidRDefault="000A483A" w:rsidP="000A483A">
            <w:pPr>
              <w:suppressAutoHyphens/>
              <w:spacing w:after="0" w:line="240" w:lineRule="auto"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za pomocą technik informacyjno-komunikacyjnych;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Pr="00A54826" w:rsidRDefault="000A483A" w:rsidP="000A483A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A483A" w:rsidRPr="00A54826" w:rsidRDefault="000A483A" w:rsidP="000A483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I.5, I.9, I.10, IV.1, VI.5, VIII.1, IX.1, X, XII, XIV</w:t>
            </w:r>
          </w:p>
          <w:p w:rsidR="000A483A" w:rsidRPr="00A54826" w:rsidRDefault="000A483A" w:rsidP="000A483A">
            <w:pPr>
              <w:spacing w:after="0" w:line="240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A483A" w:rsidRPr="00A54826" w:rsidRDefault="000A483A" w:rsidP="000A483A">
            <w:pPr>
              <w:spacing w:after="0" w:line="240" w:lineRule="auto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A483A" w:rsidRPr="00A54826" w:rsidRDefault="000A483A" w:rsidP="000A483A">
            <w:pPr>
              <w:spacing w:after="0" w:line="240" w:lineRule="auto"/>
            </w:pPr>
            <w:r w:rsidRPr="00A54826">
              <w:t xml:space="preserve">2, 5, 8 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0A483A" w:rsidP="000A483A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Extra, </w:t>
            </w:r>
          </w:p>
          <w:p w:rsidR="000A483A" w:rsidRPr="00FD29F5" w:rsidRDefault="000A483A" w:rsidP="000A483A">
            <w:pPr>
              <w:suppressAutoHyphens/>
              <w:spacing w:after="0" w:line="240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131</w:t>
            </w:r>
          </w:p>
          <w:p w:rsidR="000A483A" w:rsidRDefault="000A483A" w:rsidP="000A483A">
            <w:pPr>
              <w:suppressAutoHyphens/>
              <w:spacing w:after="0" w:line="240" w:lineRule="auto"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3A" w:rsidRDefault="000A483A" w:rsidP="000A483A">
            <w:pPr>
              <w:spacing w:after="0"/>
              <w:jc w:val="center"/>
            </w:pPr>
            <w:r>
              <w:t>-</w:t>
            </w:r>
          </w:p>
        </w:tc>
      </w:tr>
      <w:bookmarkEnd w:id="0"/>
    </w:tbl>
    <w:p w:rsidR="00C1225A" w:rsidRPr="00A54826" w:rsidRDefault="00C1225A">
      <w:pPr>
        <w:widowControl w:val="0"/>
        <w:spacing w:line="240" w:lineRule="auto"/>
        <w:ind w:left="108" w:hanging="108"/>
      </w:pPr>
    </w:p>
    <w:sectPr w:rsidR="00C1225A" w:rsidRPr="00A54826" w:rsidSect="00483F8B">
      <w:footerReference w:type="default" r:id="rId7"/>
      <w:pgSz w:w="16840" w:h="11900" w:orient="landscape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DD" w:rsidRDefault="000169DD">
      <w:pPr>
        <w:spacing w:after="0" w:line="240" w:lineRule="auto"/>
      </w:pPr>
      <w:r>
        <w:separator/>
      </w:r>
    </w:p>
  </w:endnote>
  <w:endnote w:type="continuationSeparator" w:id="0">
    <w:p w:rsidR="000169DD" w:rsidRDefault="0001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783483280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0637D6" w:rsidRPr="00583F35" w:rsidRDefault="000637D6">
        <w:pPr>
          <w:pStyle w:val="Stopka"/>
          <w:jc w:val="right"/>
          <w:rPr>
            <w:color w:val="808080" w:themeColor="background1" w:themeShade="80"/>
          </w:rPr>
        </w:pPr>
        <w:r w:rsidRPr="00583F35">
          <w:rPr>
            <w:color w:val="808080" w:themeColor="background1" w:themeShade="80"/>
          </w:rPr>
          <w:fldChar w:fldCharType="begin"/>
        </w:r>
        <w:r w:rsidRPr="00583F35">
          <w:rPr>
            <w:color w:val="808080" w:themeColor="background1" w:themeShade="80"/>
          </w:rPr>
          <w:instrText>PAGE   \* MERGEFORMAT</w:instrText>
        </w:r>
        <w:r w:rsidRPr="00583F35">
          <w:rPr>
            <w:color w:val="808080" w:themeColor="background1" w:themeShade="80"/>
          </w:rPr>
          <w:fldChar w:fldCharType="separate"/>
        </w:r>
        <w:r w:rsidR="0035100F" w:rsidRPr="0035100F">
          <w:rPr>
            <w:noProof/>
            <w:color w:val="808080" w:themeColor="background1" w:themeShade="80"/>
            <w:lang w:val="pl-PL"/>
          </w:rPr>
          <w:t>48</w:t>
        </w:r>
        <w:r w:rsidRPr="00583F35">
          <w:rPr>
            <w:color w:val="808080" w:themeColor="background1" w:themeShade="80"/>
          </w:rPr>
          <w:fldChar w:fldCharType="end"/>
        </w:r>
      </w:p>
    </w:sdtContent>
  </w:sdt>
  <w:p w:rsidR="000637D6" w:rsidRPr="00583F35" w:rsidRDefault="00583F35" w:rsidP="00A76665">
    <w:pPr>
      <w:pStyle w:val="Nagwekistopka"/>
      <w:jc w:val="center"/>
      <w:rPr>
        <w:color w:val="808080" w:themeColor="background1" w:themeShade="80"/>
      </w:rPr>
    </w:pPr>
    <w:r w:rsidRPr="00583F35">
      <w:rPr>
        <w:color w:val="808080" w:themeColor="background1" w:themeShade="80"/>
      </w:rPr>
      <w:t xml:space="preserve">Maximal 1 © </w:t>
    </w:r>
    <w:r w:rsidR="000637D6" w:rsidRPr="00583F35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DD" w:rsidRDefault="000169DD">
      <w:pPr>
        <w:spacing w:after="0" w:line="240" w:lineRule="auto"/>
      </w:pPr>
      <w:r>
        <w:separator/>
      </w:r>
    </w:p>
  </w:footnote>
  <w:footnote w:type="continuationSeparator" w:id="0">
    <w:p w:rsidR="000169DD" w:rsidRDefault="0001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A"/>
    <w:rsid w:val="00002A54"/>
    <w:rsid w:val="00004F04"/>
    <w:rsid w:val="000070FB"/>
    <w:rsid w:val="00007D09"/>
    <w:rsid w:val="00015C8B"/>
    <w:rsid w:val="000169DD"/>
    <w:rsid w:val="000511E8"/>
    <w:rsid w:val="00051C2B"/>
    <w:rsid w:val="00054477"/>
    <w:rsid w:val="00056BFC"/>
    <w:rsid w:val="000637D6"/>
    <w:rsid w:val="0007290F"/>
    <w:rsid w:val="000802AE"/>
    <w:rsid w:val="000853E1"/>
    <w:rsid w:val="00090F53"/>
    <w:rsid w:val="00092472"/>
    <w:rsid w:val="000A07DE"/>
    <w:rsid w:val="000A483A"/>
    <w:rsid w:val="000C0459"/>
    <w:rsid w:val="000C18AF"/>
    <w:rsid w:val="000D1E6F"/>
    <w:rsid w:val="000D2B2B"/>
    <w:rsid w:val="000D37CA"/>
    <w:rsid w:val="000E3F90"/>
    <w:rsid w:val="000F4BF5"/>
    <w:rsid w:val="00106A16"/>
    <w:rsid w:val="00117824"/>
    <w:rsid w:val="00117C20"/>
    <w:rsid w:val="001229DF"/>
    <w:rsid w:val="0015171D"/>
    <w:rsid w:val="001523AA"/>
    <w:rsid w:val="00154B94"/>
    <w:rsid w:val="00163AA5"/>
    <w:rsid w:val="00163CB7"/>
    <w:rsid w:val="001A771C"/>
    <w:rsid w:val="001B0917"/>
    <w:rsid w:val="001C3924"/>
    <w:rsid w:val="001C55A9"/>
    <w:rsid w:val="001D6D9A"/>
    <w:rsid w:val="001E334C"/>
    <w:rsid w:val="001F4E85"/>
    <w:rsid w:val="00210B35"/>
    <w:rsid w:val="00211FEA"/>
    <w:rsid w:val="0022550E"/>
    <w:rsid w:val="00240AF6"/>
    <w:rsid w:val="00242FA8"/>
    <w:rsid w:val="0024537F"/>
    <w:rsid w:val="002555F7"/>
    <w:rsid w:val="002646A1"/>
    <w:rsid w:val="002670B4"/>
    <w:rsid w:val="00277CE5"/>
    <w:rsid w:val="00281292"/>
    <w:rsid w:val="002A4512"/>
    <w:rsid w:val="002A5CB6"/>
    <w:rsid w:val="002B297D"/>
    <w:rsid w:val="002B378A"/>
    <w:rsid w:val="002B5601"/>
    <w:rsid w:val="002D037B"/>
    <w:rsid w:val="002D101D"/>
    <w:rsid w:val="002D5872"/>
    <w:rsid w:val="002D6BA4"/>
    <w:rsid w:val="002D74F8"/>
    <w:rsid w:val="002E154A"/>
    <w:rsid w:val="002E2C2A"/>
    <w:rsid w:val="003002AA"/>
    <w:rsid w:val="003133F7"/>
    <w:rsid w:val="00331BFF"/>
    <w:rsid w:val="00334971"/>
    <w:rsid w:val="003373E4"/>
    <w:rsid w:val="0035100F"/>
    <w:rsid w:val="00353C2D"/>
    <w:rsid w:val="0036625A"/>
    <w:rsid w:val="00375391"/>
    <w:rsid w:val="0037605D"/>
    <w:rsid w:val="003820D4"/>
    <w:rsid w:val="00392A26"/>
    <w:rsid w:val="003957F1"/>
    <w:rsid w:val="003B6C56"/>
    <w:rsid w:val="003C2E90"/>
    <w:rsid w:val="00405B1D"/>
    <w:rsid w:val="00423AEE"/>
    <w:rsid w:val="004448BB"/>
    <w:rsid w:val="00444C8A"/>
    <w:rsid w:val="00445CFD"/>
    <w:rsid w:val="00446A9C"/>
    <w:rsid w:val="0045386E"/>
    <w:rsid w:val="00454761"/>
    <w:rsid w:val="0046583F"/>
    <w:rsid w:val="004731B2"/>
    <w:rsid w:val="00483F8B"/>
    <w:rsid w:val="00484360"/>
    <w:rsid w:val="0048633D"/>
    <w:rsid w:val="00491ABB"/>
    <w:rsid w:val="004A2CCD"/>
    <w:rsid w:val="004A510D"/>
    <w:rsid w:val="004A71C5"/>
    <w:rsid w:val="004B374C"/>
    <w:rsid w:val="004C1C31"/>
    <w:rsid w:val="004C3509"/>
    <w:rsid w:val="004D27F6"/>
    <w:rsid w:val="004D3B69"/>
    <w:rsid w:val="005014AB"/>
    <w:rsid w:val="0050382B"/>
    <w:rsid w:val="0053298B"/>
    <w:rsid w:val="00541D65"/>
    <w:rsid w:val="00542EAE"/>
    <w:rsid w:val="00547152"/>
    <w:rsid w:val="00553D7E"/>
    <w:rsid w:val="00554AF2"/>
    <w:rsid w:val="00555A1C"/>
    <w:rsid w:val="005730CB"/>
    <w:rsid w:val="00580F27"/>
    <w:rsid w:val="00583F35"/>
    <w:rsid w:val="0058533A"/>
    <w:rsid w:val="005A7A38"/>
    <w:rsid w:val="005B3083"/>
    <w:rsid w:val="005C179D"/>
    <w:rsid w:val="005C4029"/>
    <w:rsid w:val="005C46AD"/>
    <w:rsid w:val="005D1AAC"/>
    <w:rsid w:val="005D4F0B"/>
    <w:rsid w:val="005D55CF"/>
    <w:rsid w:val="005D5FC1"/>
    <w:rsid w:val="005E38B6"/>
    <w:rsid w:val="005F0854"/>
    <w:rsid w:val="006000D3"/>
    <w:rsid w:val="00612B0F"/>
    <w:rsid w:val="00626396"/>
    <w:rsid w:val="00627C48"/>
    <w:rsid w:val="006310BF"/>
    <w:rsid w:val="00631465"/>
    <w:rsid w:val="00635811"/>
    <w:rsid w:val="00640B75"/>
    <w:rsid w:val="00646A43"/>
    <w:rsid w:val="0065314F"/>
    <w:rsid w:val="006546BD"/>
    <w:rsid w:val="00662A3C"/>
    <w:rsid w:val="0066389E"/>
    <w:rsid w:val="00665B12"/>
    <w:rsid w:val="006A137B"/>
    <w:rsid w:val="006A368D"/>
    <w:rsid w:val="006A59AB"/>
    <w:rsid w:val="006A7974"/>
    <w:rsid w:val="006B04F1"/>
    <w:rsid w:val="006B3A38"/>
    <w:rsid w:val="006B677B"/>
    <w:rsid w:val="006B7B6F"/>
    <w:rsid w:val="006C11C1"/>
    <w:rsid w:val="006D2377"/>
    <w:rsid w:val="006E3C66"/>
    <w:rsid w:val="006E3CDE"/>
    <w:rsid w:val="006E47CE"/>
    <w:rsid w:val="006F67E8"/>
    <w:rsid w:val="006F69F6"/>
    <w:rsid w:val="007014F3"/>
    <w:rsid w:val="00704A0E"/>
    <w:rsid w:val="00710CFB"/>
    <w:rsid w:val="00713779"/>
    <w:rsid w:val="007163DC"/>
    <w:rsid w:val="007275EB"/>
    <w:rsid w:val="00732A33"/>
    <w:rsid w:val="00734141"/>
    <w:rsid w:val="007373DD"/>
    <w:rsid w:val="00765DE3"/>
    <w:rsid w:val="0076715A"/>
    <w:rsid w:val="00774607"/>
    <w:rsid w:val="00776786"/>
    <w:rsid w:val="00784165"/>
    <w:rsid w:val="00790C14"/>
    <w:rsid w:val="007979D4"/>
    <w:rsid w:val="007A10B1"/>
    <w:rsid w:val="007A28E9"/>
    <w:rsid w:val="007A41BD"/>
    <w:rsid w:val="007B30E3"/>
    <w:rsid w:val="007B4002"/>
    <w:rsid w:val="007C2255"/>
    <w:rsid w:val="007C6311"/>
    <w:rsid w:val="007D3707"/>
    <w:rsid w:val="007D6FE6"/>
    <w:rsid w:val="007F5D24"/>
    <w:rsid w:val="008225D2"/>
    <w:rsid w:val="00837E82"/>
    <w:rsid w:val="00864229"/>
    <w:rsid w:val="00887D41"/>
    <w:rsid w:val="008956E9"/>
    <w:rsid w:val="008A15FB"/>
    <w:rsid w:val="008B2D02"/>
    <w:rsid w:val="008C5D34"/>
    <w:rsid w:val="008C7649"/>
    <w:rsid w:val="008F410F"/>
    <w:rsid w:val="008F49AF"/>
    <w:rsid w:val="008F7705"/>
    <w:rsid w:val="009021A1"/>
    <w:rsid w:val="00904A5A"/>
    <w:rsid w:val="00904D2E"/>
    <w:rsid w:val="009120CF"/>
    <w:rsid w:val="00913C4C"/>
    <w:rsid w:val="00920285"/>
    <w:rsid w:val="00932C08"/>
    <w:rsid w:val="00945605"/>
    <w:rsid w:val="009514DC"/>
    <w:rsid w:val="009533A7"/>
    <w:rsid w:val="0095742B"/>
    <w:rsid w:val="00965D1B"/>
    <w:rsid w:val="009A0A9B"/>
    <w:rsid w:val="009A739F"/>
    <w:rsid w:val="009B7CCF"/>
    <w:rsid w:val="009D2E54"/>
    <w:rsid w:val="009D3163"/>
    <w:rsid w:val="009D6EBE"/>
    <w:rsid w:val="009E1682"/>
    <w:rsid w:val="009E561E"/>
    <w:rsid w:val="009F15D2"/>
    <w:rsid w:val="009F330F"/>
    <w:rsid w:val="00A0207A"/>
    <w:rsid w:val="00A046FD"/>
    <w:rsid w:val="00A123DD"/>
    <w:rsid w:val="00A14B2F"/>
    <w:rsid w:val="00A1514F"/>
    <w:rsid w:val="00A15404"/>
    <w:rsid w:val="00A15640"/>
    <w:rsid w:val="00A15FBC"/>
    <w:rsid w:val="00A24523"/>
    <w:rsid w:val="00A43E2A"/>
    <w:rsid w:val="00A53D8A"/>
    <w:rsid w:val="00A54826"/>
    <w:rsid w:val="00A562FF"/>
    <w:rsid w:val="00A57AE0"/>
    <w:rsid w:val="00A66C1E"/>
    <w:rsid w:val="00A71A42"/>
    <w:rsid w:val="00A76665"/>
    <w:rsid w:val="00A81EC2"/>
    <w:rsid w:val="00A86F30"/>
    <w:rsid w:val="00AB388A"/>
    <w:rsid w:val="00AD1615"/>
    <w:rsid w:val="00AD4F48"/>
    <w:rsid w:val="00AE5DAB"/>
    <w:rsid w:val="00AE60FA"/>
    <w:rsid w:val="00AE7531"/>
    <w:rsid w:val="00AF078F"/>
    <w:rsid w:val="00AF0823"/>
    <w:rsid w:val="00AF2F62"/>
    <w:rsid w:val="00AF4EC2"/>
    <w:rsid w:val="00B122BF"/>
    <w:rsid w:val="00B163B4"/>
    <w:rsid w:val="00B332CB"/>
    <w:rsid w:val="00B5281F"/>
    <w:rsid w:val="00B57B5A"/>
    <w:rsid w:val="00B72731"/>
    <w:rsid w:val="00B90102"/>
    <w:rsid w:val="00B96313"/>
    <w:rsid w:val="00BB459C"/>
    <w:rsid w:val="00BC45C5"/>
    <w:rsid w:val="00BF54C2"/>
    <w:rsid w:val="00C1225A"/>
    <w:rsid w:val="00C24D89"/>
    <w:rsid w:val="00C36DF0"/>
    <w:rsid w:val="00C4217B"/>
    <w:rsid w:val="00C4488D"/>
    <w:rsid w:val="00C51461"/>
    <w:rsid w:val="00C71462"/>
    <w:rsid w:val="00C762FF"/>
    <w:rsid w:val="00C8567C"/>
    <w:rsid w:val="00C86884"/>
    <w:rsid w:val="00CA14BB"/>
    <w:rsid w:val="00CB3567"/>
    <w:rsid w:val="00CD018F"/>
    <w:rsid w:val="00CD65E6"/>
    <w:rsid w:val="00CE0CC9"/>
    <w:rsid w:val="00CE1B74"/>
    <w:rsid w:val="00CE3F3D"/>
    <w:rsid w:val="00CE618B"/>
    <w:rsid w:val="00CF3AFF"/>
    <w:rsid w:val="00CF6C26"/>
    <w:rsid w:val="00D00FD0"/>
    <w:rsid w:val="00D03D66"/>
    <w:rsid w:val="00D1324D"/>
    <w:rsid w:val="00D161AA"/>
    <w:rsid w:val="00D3666B"/>
    <w:rsid w:val="00D44FD6"/>
    <w:rsid w:val="00D4603E"/>
    <w:rsid w:val="00D574FD"/>
    <w:rsid w:val="00D61A77"/>
    <w:rsid w:val="00D767E2"/>
    <w:rsid w:val="00D770C6"/>
    <w:rsid w:val="00D85CC9"/>
    <w:rsid w:val="00D86FAD"/>
    <w:rsid w:val="00D8788A"/>
    <w:rsid w:val="00D958A4"/>
    <w:rsid w:val="00DA5C45"/>
    <w:rsid w:val="00DC4DEE"/>
    <w:rsid w:val="00DD13CD"/>
    <w:rsid w:val="00DE2B5E"/>
    <w:rsid w:val="00DE2EAA"/>
    <w:rsid w:val="00DE37FC"/>
    <w:rsid w:val="00DF26D9"/>
    <w:rsid w:val="00DF3356"/>
    <w:rsid w:val="00E06288"/>
    <w:rsid w:val="00E12E80"/>
    <w:rsid w:val="00E31551"/>
    <w:rsid w:val="00E43309"/>
    <w:rsid w:val="00E43C2F"/>
    <w:rsid w:val="00E45E6F"/>
    <w:rsid w:val="00E6499E"/>
    <w:rsid w:val="00E6561D"/>
    <w:rsid w:val="00E81067"/>
    <w:rsid w:val="00E87791"/>
    <w:rsid w:val="00EA4FA2"/>
    <w:rsid w:val="00EB12B2"/>
    <w:rsid w:val="00EB7ED5"/>
    <w:rsid w:val="00EC640F"/>
    <w:rsid w:val="00ED4B82"/>
    <w:rsid w:val="00EE307B"/>
    <w:rsid w:val="00F22648"/>
    <w:rsid w:val="00F44578"/>
    <w:rsid w:val="00F4691A"/>
    <w:rsid w:val="00F51C18"/>
    <w:rsid w:val="00F53A1C"/>
    <w:rsid w:val="00F7241D"/>
    <w:rsid w:val="00F83BE4"/>
    <w:rsid w:val="00F966C7"/>
    <w:rsid w:val="00FB4EA6"/>
    <w:rsid w:val="00FD29F5"/>
    <w:rsid w:val="00FD4112"/>
    <w:rsid w:val="00FD4753"/>
    <w:rsid w:val="00FD53C2"/>
    <w:rsid w:val="00FE3BD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B078E-66C1-407C-A756-2EEE5FA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E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9E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Tekstzastpczy">
    <w:name w:val="Placeholder Text"/>
    <w:basedOn w:val="Domylnaczcionkaakapitu"/>
    <w:uiPriority w:val="99"/>
    <w:semiHidden/>
    <w:rsid w:val="004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13D3-99EE-4788-876E-49845705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48</Pages>
  <Words>10343</Words>
  <Characters>62063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29</cp:revision>
  <cp:lastPrinted>2020-05-06T13:24:00Z</cp:lastPrinted>
  <dcterms:created xsi:type="dcterms:W3CDTF">2020-05-06T12:25:00Z</dcterms:created>
  <dcterms:modified xsi:type="dcterms:W3CDTF">2020-05-21T18:00:00Z</dcterms:modified>
</cp:coreProperties>
</file>